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63FF4" w14:textId="5F36B7BA" w:rsidR="003D3023" w:rsidRDefault="00201E26" w:rsidP="00897D10">
      <w:pPr>
        <w:tabs>
          <w:tab w:val="left" w:pos="5917"/>
          <w:tab w:val="center" w:pos="7615"/>
        </w:tabs>
        <w:spacing w:after="0"/>
        <w:ind w:left="1229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2A0A62D" wp14:editId="15E795CE">
                <wp:simplePos x="0" y="0"/>
                <wp:positionH relativeFrom="column">
                  <wp:posOffset>6903501</wp:posOffset>
                </wp:positionH>
                <wp:positionV relativeFrom="paragraph">
                  <wp:posOffset>275699</wp:posOffset>
                </wp:positionV>
                <wp:extent cx="2144110" cy="2270235"/>
                <wp:effectExtent l="0" t="0" r="0" b="0"/>
                <wp:wrapNone/>
                <wp:docPr id="41" name="شكل بيضاوي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0" cy="227023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C610D7" w14:textId="77777777" w:rsidR="00201E26" w:rsidRDefault="00201E26" w:rsidP="00201E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oval id="شكل بيضاوي 41" style="position:absolute;left:0;text-align:left;margin-left:543.6pt;margin-top:21.7pt;width:168.85pt;height:178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d="f" strokeweight="2pt" w14:anchorId="52A0A6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">
                <v:textbox>
                  <w:txbxContent>
                    <w:p w:rsidR="00201E26" w:rsidP="00201E26" w:rsidRDefault="00201E26" w14:paraId="21C610D7" w14:textId="7777777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97D10">
        <w:rPr>
          <w:rFonts w:ascii="Simplified Arabic" w:hAnsi="Simplified Arabic" w:cs="Simplified Arabic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0ABEBF" wp14:editId="7C37EC51">
                <wp:simplePos x="0" y="0"/>
                <wp:positionH relativeFrom="page">
                  <wp:posOffset>62230</wp:posOffset>
                </wp:positionH>
                <wp:positionV relativeFrom="paragraph">
                  <wp:posOffset>290195</wp:posOffset>
                </wp:positionV>
                <wp:extent cx="10677525" cy="7049440"/>
                <wp:effectExtent l="0" t="0" r="0" b="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7525" cy="704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94F5B5" w14:textId="77777777" w:rsidR="003D3023" w:rsidRDefault="003D3023" w:rsidP="003D302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329AA8" wp14:editId="7CCC387A">
                                  <wp:extent cx="10502182" cy="6527800"/>
                                  <wp:effectExtent l="0" t="0" r="0" b="6350"/>
                                  <wp:docPr id="7" name="صورة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8"/>
                                          <a:srcRect l="12320" t="16508" r="29082" b="976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32626" cy="65467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مستطيل 8" style="position:absolute;left:0;text-align:left;margin-left:4.9pt;margin-top:22.85pt;width:840.75pt;height:555.0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7" filled="f" stroked="f" strokeweight="2pt" w14:anchorId="300ABE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">
                <v:textbox>
                  <w:txbxContent>
                    <w:p w:rsidR="003D3023" w:rsidP="003D3023" w:rsidRDefault="003D3023" w14:paraId="5394F5B5" w14:textId="777777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329AA8" wp14:editId="7CCC387A">
                            <wp:extent cx="10502182" cy="6527800"/>
                            <wp:effectExtent l="0" t="0" r="0" b="6350"/>
                            <wp:docPr id="7" name="صورة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9"/>
                                    <a:srcRect l="12320" t="16508" r="29082" b="976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532626" cy="654672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D806276" w14:textId="77777777" w:rsidR="003D3023" w:rsidRDefault="003D3023" w:rsidP="003D3023">
      <w:pPr>
        <w:tabs>
          <w:tab w:val="left" w:pos="5917"/>
          <w:tab w:val="center" w:pos="7615"/>
        </w:tabs>
        <w:spacing w:after="0"/>
        <w:ind w:left="1229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14:paraId="614E1524" w14:textId="77777777" w:rsidR="00AA34F3" w:rsidRDefault="00E2375B" w:rsidP="003D3023">
      <w:pPr>
        <w:tabs>
          <w:tab w:val="left" w:pos="5917"/>
          <w:tab w:val="center" w:pos="7615"/>
        </w:tabs>
        <w:spacing w:after="0"/>
        <w:ind w:left="1229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 </w:t>
      </w:r>
    </w:p>
    <w:p w14:paraId="0B8E02D6" w14:textId="77777777" w:rsidR="00AA34F3" w:rsidRDefault="00AA34F3" w:rsidP="002E5EC0">
      <w:pPr>
        <w:spacing w:after="0"/>
        <w:ind w:left="1229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14:paraId="620F8FC6" w14:textId="77777777" w:rsidR="00AA34F3" w:rsidRDefault="00AA34F3" w:rsidP="002E5EC0">
      <w:pPr>
        <w:spacing w:after="0"/>
        <w:ind w:left="1229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14:paraId="0A0B9C70" w14:textId="77777777" w:rsidR="00AA34F3" w:rsidRDefault="00AA34F3" w:rsidP="002E5EC0">
      <w:pPr>
        <w:spacing w:after="0"/>
        <w:ind w:left="1229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14:paraId="7A7D31AD" w14:textId="77777777" w:rsidR="00AA34F3" w:rsidRDefault="00AA34F3" w:rsidP="002E5EC0">
      <w:pPr>
        <w:spacing w:after="0"/>
        <w:ind w:left="1229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14:paraId="2FE7B482" w14:textId="77777777" w:rsidR="00020647" w:rsidRPr="00EC023D" w:rsidRDefault="00020647" w:rsidP="0007429D">
      <w:pPr>
        <w:spacing w:after="0"/>
        <w:ind w:left="53"/>
        <w:jc w:val="center"/>
        <w:rPr>
          <w:rFonts w:ascii="Microsoft PhagsPa" w:hAnsi="Microsoft PhagsPa" w:cs="Simplified Arabic"/>
          <w:b/>
          <w:bCs/>
          <w:sz w:val="36"/>
          <w:szCs w:val="36"/>
          <w:rtl/>
        </w:rPr>
      </w:pPr>
      <w:r w:rsidRPr="00EC023D">
        <w:rPr>
          <w:rFonts w:ascii="Microsoft PhagsPa" w:hAnsi="Microsoft PhagsPa" w:cs="Simplified Arabic"/>
          <w:b/>
          <w:bCs/>
          <w:sz w:val="36"/>
          <w:szCs w:val="36"/>
          <w:rtl/>
        </w:rPr>
        <w:t xml:space="preserve"> </w:t>
      </w:r>
    </w:p>
    <w:p w14:paraId="6704A00A" w14:textId="77777777" w:rsidR="00D17964" w:rsidRDefault="00D17964" w:rsidP="00D17964">
      <w:pPr>
        <w:spacing w:after="0"/>
        <w:ind w:left="1229"/>
        <w:jc w:val="center"/>
        <w:rPr>
          <w:rFonts w:cs="GE SS Text Bold"/>
          <w:sz w:val="32"/>
          <w:szCs w:val="32"/>
          <w:rtl/>
        </w:rPr>
      </w:pPr>
    </w:p>
    <w:p w14:paraId="377C7E0B" w14:textId="31C46C51" w:rsidR="00FE0038" w:rsidRDefault="00FE0038" w:rsidP="00D17964">
      <w:pPr>
        <w:spacing w:after="0"/>
        <w:ind w:left="1229"/>
        <w:jc w:val="center"/>
        <w:rPr>
          <w:rFonts w:cs="GE SS Text Bold"/>
          <w:sz w:val="32"/>
          <w:szCs w:val="32"/>
        </w:rPr>
      </w:pPr>
    </w:p>
    <w:p w14:paraId="3DFC40BE" w14:textId="6408AECA" w:rsidR="00D17964" w:rsidRDefault="00D17964" w:rsidP="00D17964">
      <w:pPr>
        <w:spacing w:after="0"/>
        <w:ind w:left="1229"/>
        <w:jc w:val="center"/>
        <w:rPr>
          <w:rFonts w:cs="GE SS Text Bold"/>
          <w:sz w:val="32"/>
          <w:szCs w:val="32"/>
        </w:rPr>
      </w:pPr>
    </w:p>
    <w:p w14:paraId="114C7D36" w14:textId="77777777" w:rsidR="00D17964" w:rsidRDefault="00D17964" w:rsidP="00D17964">
      <w:pPr>
        <w:spacing w:after="0"/>
        <w:ind w:left="1229"/>
        <w:jc w:val="center"/>
        <w:rPr>
          <w:rFonts w:cs="GE SS Text Bold"/>
          <w:sz w:val="32"/>
          <w:szCs w:val="32"/>
          <w:rtl/>
        </w:rPr>
      </w:pPr>
    </w:p>
    <w:p w14:paraId="3E6C3F55" w14:textId="78CA439D" w:rsidR="00F826D8" w:rsidRDefault="00F826D8" w:rsidP="00733F96">
      <w:pPr>
        <w:pStyle w:val="a4"/>
        <w:tabs>
          <w:tab w:val="left" w:pos="-94"/>
        </w:tabs>
        <w:rPr>
          <w:b/>
          <w:bCs/>
          <w:rtl/>
        </w:rPr>
      </w:pPr>
    </w:p>
    <w:p w14:paraId="59C67AFE" w14:textId="032C054F" w:rsidR="00F826D8" w:rsidRDefault="00674894" w:rsidP="00674894">
      <w:pPr>
        <w:pStyle w:val="a4"/>
        <w:tabs>
          <w:tab w:val="clear" w:pos="4680"/>
          <w:tab w:val="clear" w:pos="9360"/>
          <w:tab w:val="left" w:pos="-94"/>
          <w:tab w:val="left" w:pos="3502"/>
        </w:tabs>
        <w:rPr>
          <w:b/>
          <w:bCs/>
          <w:rtl/>
        </w:rPr>
      </w:pPr>
      <w:r>
        <w:rPr>
          <w:b/>
          <w:bCs/>
          <w:rtl/>
        </w:rPr>
        <w:tab/>
      </w:r>
    </w:p>
    <w:p w14:paraId="2E693752" w14:textId="77777777" w:rsidR="002B68C0" w:rsidRDefault="002B68C0" w:rsidP="00733F96">
      <w:pPr>
        <w:pStyle w:val="a4"/>
        <w:tabs>
          <w:tab w:val="left" w:pos="-94"/>
        </w:tabs>
        <w:rPr>
          <w:b/>
          <w:bCs/>
          <w:rtl/>
        </w:rPr>
      </w:pPr>
    </w:p>
    <w:p w14:paraId="157BFE7D" w14:textId="6E686A22" w:rsidR="000E4686" w:rsidRDefault="00ED69BA" w:rsidP="00733F96">
      <w:pPr>
        <w:pStyle w:val="a4"/>
        <w:tabs>
          <w:tab w:val="left" w:pos="-94"/>
        </w:tabs>
        <w:rPr>
          <w:b/>
          <w:bCs/>
          <w:rtl/>
        </w:rPr>
      </w:pPr>
      <w:r>
        <w:rPr>
          <w:rFonts w:cs="GE SS Text Bold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4AB756" wp14:editId="59EFD573">
                <wp:simplePos x="0" y="0"/>
                <wp:positionH relativeFrom="margin">
                  <wp:posOffset>1583690</wp:posOffset>
                </wp:positionH>
                <wp:positionV relativeFrom="paragraph">
                  <wp:posOffset>165735</wp:posOffset>
                </wp:positionV>
                <wp:extent cx="5679440" cy="1598930"/>
                <wp:effectExtent l="95250" t="57150" r="92710" b="11557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9440" cy="15989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F61C17" w14:textId="1AD0A6F8" w:rsidR="003D3023" w:rsidRPr="00403B3C" w:rsidRDefault="00C17788" w:rsidP="00C17788">
                            <w:pPr>
                              <w:spacing w:after="100" w:afterAutospacing="1"/>
                              <w:contextualSpacing/>
                              <w:jc w:val="center"/>
                              <w:rPr>
                                <w:rFonts w:ascii="Al-Mohanad Bold" w:hAnsi="Al-Mohanad Bold" w:cs="Al-Mohanad Bold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C17788">
                              <w:rPr>
                                <w:rFonts w:ascii="Al-Mohanad Bold" w:hAnsi="Al-Mohanad Bold" w:cs="Al-Mohanad Bold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تقرير الرصد السنوي الشامل لمؤشرات الأداء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مستطيل 9" style="position:absolute;left:0;text-align:left;margin-left:124.7pt;margin-top:13.05pt;width:447.2pt;height:125.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8" fillcolor="white [3212]" stroked="f" w14:anchorId="084AB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">
                <v:shadow on="t" color="black" opacity="22937f" offset="0,.63889mm" origin=",.5"/>
                <v:textbox>
                  <w:txbxContent>
                    <w:p w:rsidRPr="00403B3C" w:rsidR="003D3023" w:rsidP="00C17788" w:rsidRDefault="00C17788" w14:paraId="49F61C17" w14:textId="1AD0A6F8">
                      <w:pPr>
                        <w:spacing w:after="100" w:afterAutospacing="1"/>
                        <w:contextualSpacing/>
                        <w:jc w:val="center"/>
                        <w:rPr>
                          <w:rFonts w:ascii="Al-Mohanad Bold" w:hAnsi="Al-Mohanad Bold" w:cs="Al-Mohanad Bold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C17788">
                        <w:rPr>
                          <w:rFonts w:ascii="Al-Mohanad Bold" w:hAnsi="Al-Mohanad Bold" w:cs="Al-Mohanad Bold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تقرير الرصد السنوي الشامل لمؤشرات الأداء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DEAFA4" w14:textId="634B6421" w:rsidR="000E4686" w:rsidRDefault="000E4686" w:rsidP="00733F96">
      <w:pPr>
        <w:pStyle w:val="a4"/>
        <w:tabs>
          <w:tab w:val="left" w:pos="-94"/>
        </w:tabs>
        <w:rPr>
          <w:b/>
          <w:bCs/>
          <w:rtl/>
        </w:rPr>
      </w:pPr>
    </w:p>
    <w:p w14:paraId="0B22E093" w14:textId="395AE0A2" w:rsidR="00674894" w:rsidRDefault="00674894" w:rsidP="00733F96">
      <w:pPr>
        <w:pStyle w:val="a4"/>
        <w:tabs>
          <w:tab w:val="left" w:pos="-94"/>
        </w:tabs>
        <w:rPr>
          <w:b/>
          <w:bCs/>
          <w:rtl/>
        </w:rPr>
      </w:pPr>
    </w:p>
    <w:p w14:paraId="3DC7E8CA" w14:textId="77777777" w:rsidR="00674894" w:rsidRDefault="00674894" w:rsidP="00674894">
      <w:pPr>
        <w:pStyle w:val="a4"/>
        <w:tabs>
          <w:tab w:val="left" w:pos="-94"/>
        </w:tabs>
        <w:jc w:val="center"/>
        <w:rPr>
          <w:b/>
          <w:bCs/>
          <w:rtl/>
        </w:rPr>
      </w:pPr>
    </w:p>
    <w:p w14:paraId="02D668D2" w14:textId="77777777" w:rsidR="000E4686" w:rsidRDefault="000E4686" w:rsidP="00674894">
      <w:pPr>
        <w:pStyle w:val="a4"/>
        <w:tabs>
          <w:tab w:val="left" w:pos="-94"/>
        </w:tabs>
        <w:jc w:val="right"/>
        <w:rPr>
          <w:b/>
          <w:bCs/>
          <w:rtl/>
        </w:rPr>
      </w:pPr>
    </w:p>
    <w:p w14:paraId="01FACC0D" w14:textId="77777777" w:rsidR="00242669" w:rsidRPr="00123CFB" w:rsidRDefault="00242669" w:rsidP="00674894">
      <w:pPr>
        <w:pStyle w:val="a4"/>
        <w:tabs>
          <w:tab w:val="left" w:pos="-94"/>
        </w:tabs>
        <w:jc w:val="right"/>
        <w:rPr>
          <w:rFonts w:ascii="Al-Mohanad" w:hAnsi="Al-Mohanad" w:cs="Al-Mohanad"/>
          <w:b/>
          <w:bCs/>
          <w:sz w:val="24"/>
          <w:szCs w:val="24"/>
          <w:rtl/>
        </w:rPr>
      </w:pPr>
    </w:p>
    <w:p w14:paraId="0D72AF3F" w14:textId="77777777" w:rsidR="00242669" w:rsidRDefault="00242669" w:rsidP="00733F96">
      <w:pPr>
        <w:pStyle w:val="a4"/>
        <w:tabs>
          <w:tab w:val="left" w:pos="-94"/>
        </w:tabs>
        <w:rPr>
          <w:rFonts w:ascii="Al-Mohanad" w:hAnsi="Al-Mohanad" w:cs="Al-Mohanad"/>
          <w:b/>
          <w:bCs/>
          <w:sz w:val="24"/>
          <w:szCs w:val="24"/>
          <w:rtl/>
        </w:rPr>
      </w:pPr>
    </w:p>
    <w:tbl>
      <w:tblPr>
        <w:tblStyle w:val="TableGrid12"/>
        <w:bidiVisual/>
        <w:tblW w:w="14453" w:type="dxa"/>
        <w:tblLook w:val="04A0" w:firstRow="1" w:lastRow="0" w:firstColumn="1" w:lastColumn="0" w:noHBand="0" w:noVBand="1"/>
      </w:tblPr>
      <w:tblGrid>
        <w:gridCol w:w="1388"/>
        <w:gridCol w:w="900"/>
        <w:gridCol w:w="915"/>
        <w:gridCol w:w="630"/>
        <w:gridCol w:w="720"/>
        <w:gridCol w:w="720"/>
        <w:gridCol w:w="990"/>
        <w:gridCol w:w="6929"/>
        <w:gridCol w:w="1261"/>
      </w:tblGrid>
      <w:tr w:rsidR="007171CA" w:rsidRPr="00C17788" w14:paraId="32E01D20" w14:textId="77777777" w:rsidTr="00AA2504">
        <w:tc>
          <w:tcPr>
            <w:tcW w:w="14453" w:type="dxa"/>
            <w:gridSpan w:val="9"/>
          </w:tcPr>
          <w:p w14:paraId="595AB069" w14:textId="1EFD55A2" w:rsidR="007171CA" w:rsidRDefault="007171CA" w:rsidP="00C17788">
            <w:pPr>
              <w:rPr>
                <w:rFonts w:ascii="Cairo" w:hAnsi="Cairo" w:cs="Cairo"/>
                <w:b/>
                <w:bCs/>
                <w:sz w:val="18"/>
                <w:szCs w:val="18"/>
              </w:rPr>
            </w:pPr>
            <w:r>
              <w:rPr>
                <w:rFonts w:ascii="Cairo" w:hAnsi="Cairo" w:cs="Cairo" w:hint="cs"/>
                <w:b/>
                <w:bCs/>
                <w:sz w:val="18"/>
                <w:szCs w:val="18"/>
                <w:rtl/>
              </w:rPr>
              <w:t>معلومات حول البرنامج</w:t>
            </w:r>
          </w:p>
          <w:p w14:paraId="7168D695" w14:textId="71A45E8A" w:rsidR="007171CA" w:rsidRPr="00C17788" w:rsidRDefault="007171CA" w:rsidP="00C17788">
            <w:pPr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  <w:r>
              <w:rPr>
                <w:rFonts w:ascii="Cairo" w:hAnsi="Cairo" w:cs="Cairo" w:hint="cs"/>
                <w:b/>
                <w:bCs/>
                <w:sz w:val="18"/>
                <w:szCs w:val="18"/>
                <w:rtl/>
              </w:rPr>
              <w:t xml:space="preserve">اسم </w:t>
            </w:r>
            <w:r w:rsidRPr="00C17788">
              <w:rPr>
                <w:rFonts w:ascii="Cairo" w:hAnsi="Cairo" w:cs="Cairo" w:hint="cs"/>
                <w:b/>
                <w:bCs/>
                <w:sz w:val="18"/>
                <w:szCs w:val="18"/>
                <w:rtl/>
              </w:rPr>
              <w:t>البرنامج:</w:t>
            </w:r>
          </w:p>
          <w:p w14:paraId="19790693" w14:textId="6AFE55ED" w:rsidR="007171CA" w:rsidRPr="00C17788" w:rsidRDefault="007171CA" w:rsidP="00C17788">
            <w:pPr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  <w:r w:rsidRPr="00C17788">
              <w:rPr>
                <w:rFonts w:ascii="Cairo" w:hAnsi="Cairo" w:cs="Cairo" w:hint="cs"/>
                <w:b/>
                <w:bCs/>
                <w:sz w:val="18"/>
                <w:szCs w:val="18"/>
                <w:rtl/>
              </w:rPr>
              <w:t>الكلية</w:t>
            </w:r>
            <w:r>
              <w:rPr>
                <w:rFonts w:ascii="Cairo" w:hAnsi="Cairo" w:cs="Cairo" w:hint="cs"/>
                <w:b/>
                <w:bCs/>
                <w:sz w:val="18"/>
                <w:szCs w:val="18"/>
                <w:rtl/>
              </w:rPr>
              <w:t xml:space="preserve"> التي يتبعها البرنامج</w:t>
            </w:r>
            <w:r w:rsidRPr="00C17788">
              <w:rPr>
                <w:rFonts w:ascii="Cairo" w:hAnsi="Cairo" w:cs="Cairo" w:hint="cs"/>
                <w:b/>
                <w:bCs/>
                <w:sz w:val="18"/>
                <w:szCs w:val="18"/>
                <w:rtl/>
              </w:rPr>
              <w:t>:</w:t>
            </w:r>
          </w:p>
          <w:p w14:paraId="61DB3DD6" w14:textId="4BCD2E60" w:rsidR="007171CA" w:rsidRPr="00C17788" w:rsidRDefault="007171CA" w:rsidP="00C17788">
            <w:pPr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  <w:r w:rsidRPr="00C17788">
              <w:rPr>
                <w:rFonts w:ascii="Cairo" w:hAnsi="Cairo" w:cs="Cairo"/>
                <w:b/>
                <w:bCs/>
                <w:sz w:val="18"/>
                <w:szCs w:val="18"/>
                <w:rtl/>
              </w:rPr>
              <w:t>العام الذي أعد عنه التقرير</w:t>
            </w:r>
            <w:r w:rsidRPr="00C17788">
              <w:rPr>
                <w:rFonts w:ascii="Cairo" w:hAnsi="Cairo" w:cs="Cairo" w:hint="cs"/>
                <w:b/>
                <w:bCs/>
                <w:sz w:val="18"/>
                <w:szCs w:val="18"/>
                <w:rtl/>
              </w:rPr>
              <w:t>:</w:t>
            </w:r>
          </w:p>
        </w:tc>
      </w:tr>
      <w:tr w:rsidR="00C40DFA" w:rsidRPr="00C17788" w14:paraId="7AF7A16E" w14:textId="77777777" w:rsidTr="00AA2504">
        <w:trPr>
          <w:trHeight w:val="602"/>
        </w:trPr>
        <w:tc>
          <w:tcPr>
            <w:tcW w:w="1388" w:type="dxa"/>
            <w:vMerge w:val="restart"/>
          </w:tcPr>
          <w:p w14:paraId="167CDE67" w14:textId="4F1A6A75" w:rsidR="00C40DFA" w:rsidRPr="00C17788" w:rsidRDefault="00C40DFA" w:rsidP="00C17788">
            <w:pPr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  <w:r w:rsidRPr="00C17788">
              <w:rPr>
                <w:rFonts w:ascii="Cairo" w:hAnsi="Cairo" w:cs="Cairo"/>
                <w:b/>
                <w:bCs/>
                <w:sz w:val="18"/>
                <w:szCs w:val="18"/>
                <w:rtl/>
              </w:rPr>
              <w:t>مؤشرات الأداء</w:t>
            </w:r>
            <w:r>
              <w:rPr>
                <w:rFonts w:ascii="Cairo" w:hAnsi="Cairo" w:cs="Cairo" w:hint="cs"/>
                <w:b/>
                <w:bCs/>
                <w:sz w:val="18"/>
                <w:szCs w:val="18"/>
                <w:rtl/>
              </w:rPr>
              <w:t xml:space="preserve"> الرئيسة</w:t>
            </w:r>
          </w:p>
          <w:p w14:paraId="4F6CC1A0" w14:textId="31E47EB9" w:rsidR="00C40DFA" w:rsidRPr="00C17788" w:rsidRDefault="00C40DFA" w:rsidP="00C17788">
            <w:pPr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vMerge w:val="restart"/>
          </w:tcPr>
          <w:p w14:paraId="1A4CF769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  <w:r w:rsidRPr="00C17788">
              <w:rPr>
                <w:rFonts w:ascii="Cairo" w:hAnsi="Cairo" w:cs="Cairo"/>
                <w:b/>
                <w:bCs/>
                <w:sz w:val="18"/>
                <w:szCs w:val="18"/>
                <w:rtl/>
              </w:rPr>
              <w:t>*المستهدف السنوي</w:t>
            </w:r>
          </w:p>
        </w:tc>
        <w:tc>
          <w:tcPr>
            <w:tcW w:w="915" w:type="dxa"/>
            <w:vMerge w:val="restart"/>
          </w:tcPr>
          <w:p w14:paraId="15BC3A48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  <w:r w:rsidRPr="00C17788">
              <w:rPr>
                <w:rFonts w:ascii="Cairo" w:hAnsi="Cairo" w:cs="Cairo"/>
                <w:b/>
                <w:bCs/>
                <w:sz w:val="18"/>
                <w:szCs w:val="18"/>
                <w:rtl/>
              </w:rPr>
              <w:t>*مستوى الأداء الفعلي</w:t>
            </w:r>
          </w:p>
        </w:tc>
        <w:tc>
          <w:tcPr>
            <w:tcW w:w="2070" w:type="dxa"/>
            <w:gridSpan w:val="3"/>
          </w:tcPr>
          <w:p w14:paraId="7114AC67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  <w:r w:rsidRPr="00C17788">
              <w:rPr>
                <w:rFonts w:ascii="Cairo" w:hAnsi="Cairo" w:cs="Cairo"/>
                <w:b/>
                <w:bCs/>
                <w:sz w:val="18"/>
                <w:szCs w:val="18"/>
                <w:rtl/>
              </w:rPr>
              <w:t xml:space="preserve">*تتبع مستوى/ اتجاه الأداء </w:t>
            </w:r>
          </w:p>
        </w:tc>
        <w:tc>
          <w:tcPr>
            <w:tcW w:w="990" w:type="dxa"/>
            <w:vMerge w:val="restart"/>
          </w:tcPr>
          <w:p w14:paraId="4126D9DD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  <w:r w:rsidRPr="00C17788">
              <w:rPr>
                <w:rFonts w:ascii="Cairo" w:hAnsi="Cairo" w:cs="Cairo"/>
                <w:b/>
                <w:bCs/>
                <w:sz w:val="18"/>
                <w:szCs w:val="18"/>
                <w:rtl/>
              </w:rPr>
              <w:t>*مستوى الأداء المرجعي الخارجي "إن وجد"</w:t>
            </w:r>
          </w:p>
        </w:tc>
        <w:tc>
          <w:tcPr>
            <w:tcW w:w="6929" w:type="dxa"/>
            <w:vMerge w:val="restart"/>
          </w:tcPr>
          <w:p w14:paraId="0A80C33D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  <w:r w:rsidRPr="00C17788">
              <w:rPr>
                <w:rFonts w:ascii="Cairo" w:hAnsi="Cairo" w:cs="Cairo"/>
                <w:b/>
                <w:bCs/>
                <w:sz w:val="18"/>
                <w:szCs w:val="18"/>
                <w:rtl/>
              </w:rPr>
              <w:t>*التحليل</w:t>
            </w:r>
          </w:p>
        </w:tc>
        <w:tc>
          <w:tcPr>
            <w:tcW w:w="1261" w:type="dxa"/>
            <w:vMerge w:val="restart"/>
          </w:tcPr>
          <w:p w14:paraId="08CEA75F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  <w:r w:rsidRPr="00C17788">
              <w:rPr>
                <w:rFonts w:ascii="Cairo" w:hAnsi="Cairo" w:cs="Cairo"/>
                <w:b/>
                <w:bCs/>
                <w:sz w:val="18"/>
                <w:szCs w:val="18"/>
                <w:rtl/>
              </w:rPr>
              <w:t>*المستهدف الجديد</w:t>
            </w:r>
          </w:p>
        </w:tc>
      </w:tr>
      <w:tr w:rsidR="00C40DFA" w:rsidRPr="00C17788" w14:paraId="770ED991" w14:textId="77777777" w:rsidTr="00AA2504">
        <w:trPr>
          <w:trHeight w:val="440"/>
        </w:trPr>
        <w:tc>
          <w:tcPr>
            <w:tcW w:w="1388" w:type="dxa"/>
            <w:vMerge/>
          </w:tcPr>
          <w:p w14:paraId="4F14991D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vMerge/>
          </w:tcPr>
          <w:p w14:paraId="6442DBFA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15" w:type="dxa"/>
            <w:vMerge/>
          </w:tcPr>
          <w:p w14:paraId="73FDFBFB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0" w:type="dxa"/>
          </w:tcPr>
          <w:p w14:paraId="71B8B72E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  <w:r w:rsidRPr="00C17788">
              <w:rPr>
                <w:rFonts w:ascii="Cairo" w:hAnsi="Cairo" w:cs="Cairo"/>
                <w:b/>
                <w:bCs/>
                <w:sz w:val="18"/>
                <w:szCs w:val="18"/>
                <w:rtl/>
              </w:rPr>
              <w:t>العام الحالي</w:t>
            </w:r>
          </w:p>
        </w:tc>
        <w:tc>
          <w:tcPr>
            <w:tcW w:w="720" w:type="dxa"/>
          </w:tcPr>
          <w:p w14:paraId="5658483C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  <w:r w:rsidRPr="00C17788">
              <w:rPr>
                <w:rFonts w:ascii="Cairo" w:hAnsi="Cairo" w:cs="Cairo"/>
                <w:b/>
                <w:bCs/>
                <w:sz w:val="18"/>
                <w:szCs w:val="18"/>
                <w:rtl/>
              </w:rPr>
              <w:t>العام السابق</w:t>
            </w:r>
          </w:p>
        </w:tc>
        <w:tc>
          <w:tcPr>
            <w:tcW w:w="720" w:type="dxa"/>
          </w:tcPr>
          <w:p w14:paraId="13D80EA0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  <w:r w:rsidRPr="00C17788">
              <w:rPr>
                <w:rFonts w:ascii="Cairo" w:hAnsi="Cairo" w:cs="Cairo"/>
                <w:b/>
                <w:bCs/>
                <w:sz w:val="18"/>
                <w:szCs w:val="18"/>
                <w:rtl/>
              </w:rPr>
              <w:t>العام قبل السابق</w:t>
            </w:r>
          </w:p>
        </w:tc>
        <w:tc>
          <w:tcPr>
            <w:tcW w:w="990" w:type="dxa"/>
            <w:vMerge/>
          </w:tcPr>
          <w:p w14:paraId="62B5C805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929" w:type="dxa"/>
            <w:vMerge/>
          </w:tcPr>
          <w:p w14:paraId="72C754FC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1" w:type="dxa"/>
            <w:vMerge/>
          </w:tcPr>
          <w:p w14:paraId="64143A56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</w:p>
        </w:tc>
      </w:tr>
      <w:tr w:rsidR="00C40DFA" w:rsidRPr="00C17788" w14:paraId="62A86B99" w14:textId="77777777" w:rsidTr="00AA2504">
        <w:tc>
          <w:tcPr>
            <w:tcW w:w="1388" w:type="dxa"/>
          </w:tcPr>
          <w:p w14:paraId="77848E34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14:paraId="33504B24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15" w:type="dxa"/>
          </w:tcPr>
          <w:p w14:paraId="2A5F6D6F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630" w:type="dxa"/>
          </w:tcPr>
          <w:p w14:paraId="29F60E7F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720" w:type="dxa"/>
          </w:tcPr>
          <w:p w14:paraId="5F96E970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720" w:type="dxa"/>
          </w:tcPr>
          <w:p w14:paraId="3B865C95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90" w:type="dxa"/>
          </w:tcPr>
          <w:p w14:paraId="2C9A9360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6929" w:type="dxa"/>
          </w:tcPr>
          <w:p w14:paraId="41149C26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1261" w:type="dxa"/>
          </w:tcPr>
          <w:p w14:paraId="4EB72237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</w:tr>
      <w:tr w:rsidR="00C40DFA" w:rsidRPr="00C17788" w14:paraId="737686C7" w14:textId="77777777" w:rsidTr="00AA2504">
        <w:tc>
          <w:tcPr>
            <w:tcW w:w="1388" w:type="dxa"/>
          </w:tcPr>
          <w:p w14:paraId="6CF79FD4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14:paraId="72BB8405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15" w:type="dxa"/>
          </w:tcPr>
          <w:p w14:paraId="1EC4A556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630" w:type="dxa"/>
          </w:tcPr>
          <w:p w14:paraId="79078EE8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720" w:type="dxa"/>
          </w:tcPr>
          <w:p w14:paraId="3202631A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720" w:type="dxa"/>
          </w:tcPr>
          <w:p w14:paraId="20A0AA00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90" w:type="dxa"/>
          </w:tcPr>
          <w:p w14:paraId="4EA67566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6929" w:type="dxa"/>
          </w:tcPr>
          <w:p w14:paraId="62F2BB1F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1261" w:type="dxa"/>
          </w:tcPr>
          <w:p w14:paraId="150171C6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</w:tr>
      <w:tr w:rsidR="00C40DFA" w:rsidRPr="00C17788" w14:paraId="2253941B" w14:textId="77777777" w:rsidTr="00AA2504">
        <w:tc>
          <w:tcPr>
            <w:tcW w:w="1388" w:type="dxa"/>
          </w:tcPr>
          <w:p w14:paraId="76420C31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14:paraId="5EDAA0BF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15" w:type="dxa"/>
          </w:tcPr>
          <w:p w14:paraId="04559D6D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630" w:type="dxa"/>
          </w:tcPr>
          <w:p w14:paraId="63851080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720" w:type="dxa"/>
          </w:tcPr>
          <w:p w14:paraId="02D6D74B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720" w:type="dxa"/>
          </w:tcPr>
          <w:p w14:paraId="070E1517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90" w:type="dxa"/>
          </w:tcPr>
          <w:p w14:paraId="424BD9B7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6929" w:type="dxa"/>
          </w:tcPr>
          <w:p w14:paraId="72EC2174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1261" w:type="dxa"/>
          </w:tcPr>
          <w:p w14:paraId="67CC43D8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</w:tr>
      <w:tr w:rsidR="00C40DFA" w:rsidRPr="00C17788" w14:paraId="7701C29F" w14:textId="77777777" w:rsidTr="00AA2504">
        <w:tc>
          <w:tcPr>
            <w:tcW w:w="1388" w:type="dxa"/>
          </w:tcPr>
          <w:p w14:paraId="02C8DDE8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14:paraId="6EF5CD31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15" w:type="dxa"/>
          </w:tcPr>
          <w:p w14:paraId="66CDCEAE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630" w:type="dxa"/>
          </w:tcPr>
          <w:p w14:paraId="007EE020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720" w:type="dxa"/>
          </w:tcPr>
          <w:p w14:paraId="1E68E938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720" w:type="dxa"/>
          </w:tcPr>
          <w:p w14:paraId="39C7C8A9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90" w:type="dxa"/>
          </w:tcPr>
          <w:p w14:paraId="4069CD07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6929" w:type="dxa"/>
          </w:tcPr>
          <w:p w14:paraId="35EB6E98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1261" w:type="dxa"/>
          </w:tcPr>
          <w:p w14:paraId="23FE8A06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</w:tr>
      <w:tr w:rsidR="00C40DFA" w:rsidRPr="00C17788" w14:paraId="715DEB80" w14:textId="77777777" w:rsidTr="00AA2504">
        <w:tc>
          <w:tcPr>
            <w:tcW w:w="1388" w:type="dxa"/>
          </w:tcPr>
          <w:p w14:paraId="67A863AF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14:paraId="4205289C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15" w:type="dxa"/>
          </w:tcPr>
          <w:p w14:paraId="5AF3C20F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630" w:type="dxa"/>
          </w:tcPr>
          <w:p w14:paraId="5468AE09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720" w:type="dxa"/>
          </w:tcPr>
          <w:p w14:paraId="4EE98162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720" w:type="dxa"/>
          </w:tcPr>
          <w:p w14:paraId="6F157EF1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90" w:type="dxa"/>
          </w:tcPr>
          <w:p w14:paraId="26B3C46F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6929" w:type="dxa"/>
          </w:tcPr>
          <w:p w14:paraId="5983AAEB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1261" w:type="dxa"/>
          </w:tcPr>
          <w:p w14:paraId="2B40D5FC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</w:tr>
      <w:tr w:rsidR="00C40DFA" w:rsidRPr="00C17788" w14:paraId="42A36752" w14:textId="77777777" w:rsidTr="00AA2504">
        <w:tc>
          <w:tcPr>
            <w:tcW w:w="1388" w:type="dxa"/>
          </w:tcPr>
          <w:p w14:paraId="6AFD234E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14:paraId="0C40582E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15" w:type="dxa"/>
          </w:tcPr>
          <w:p w14:paraId="1B83A578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630" w:type="dxa"/>
          </w:tcPr>
          <w:p w14:paraId="246FAE62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720" w:type="dxa"/>
          </w:tcPr>
          <w:p w14:paraId="6B81AB82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720" w:type="dxa"/>
          </w:tcPr>
          <w:p w14:paraId="689D861F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90" w:type="dxa"/>
          </w:tcPr>
          <w:p w14:paraId="7E2F42AD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6929" w:type="dxa"/>
          </w:tcPr>
          <w:p w14:paraId="761DEADE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1261" w:type="dxa"/>
          </w:tcPr>
          <w:p w14:paraId="74C848F2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</w:tr>
      <w:tr w:rsidR="00C40DFA" w:rsidRPr="00C17788" w14:paraId="65798FAA" w14:textId="77777777" w:rsidTr="00AA2504">
        <w:tc>
          <w:tcPr>
            <w:tcW w:w="1388" w:type="dxa"/>
          </w:tcPr>
          <w:p w14:paraId="7DC0FD4B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14:paraId="6FC22519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15" w:type="dxa"/>
          </w:tcPr>
          <w:p w14:paraId="06161DDB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630" w:type="dxa"/>
          </w:tcPr>
          <w:p w14:paraId="19841215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720" w:type="dxa"/>
          </w:tcPr>
          <w:p w14:paraId="7AB679F4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720" w:type="dxa"/>
          </w:tcPr>
          <w:p w14:paraId="45718D09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90" w:type="dxa"/>
          </w:tcPr>
          <w:p w14:paraId="303C74CD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6929" w:type="dxa"/>
          </w:tcPr>
          <w:p w14:paraId="1A59B0D8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1261" w:type="dxa"/>
          </w:tcPr>
          <w:p w14:paraId="7DE2162C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</w:tr>
      <w:tr w:rsidR="00C40DFA" w:rsidRPr="00C17788" w14:paraId="794AD708" w14:textId="77777777" w:rsidTr="00AA2504">
        <w:tc>
          <w:tcPr>
            <w:tcW w:w="1388" w:type="dxa"/>
          </w:tcPr>
          <w:p w14:paraId="4A0EEC13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14:paraId="398368E6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15" w:type="dxa"/>
          </w:tcPr>
          <w:p w14:paraId="015C0AC9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630" w:type="dxa"/>
          </w:tcPr>
          <w:p w14:paraId="43168295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720" w:type="dxa"/>
          </w:tcPr>
          <w:p w14:paraId="519C657F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720" w:type="dxa"/>
          </w:tcPr>
          <w:p w14:paraId="77EE967F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90" w:type="dxa"/>
          </w:tcPr>
          <w:p w14:paraId="17106C6B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6929" w:type="dxa"/>
          </w:tcPr>
          <w:p w14:paraId="6C1BF619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1261" w:type="dxa"/>
          </w:tcPr>
          <w:p w14:paraId="07BD03E3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</w:tr>
      <w:tr w:rsidR="00C40DFA" w:rsidRPr="00C17788" w14:paraId="511DFE7E" w14:textId="77777777" w:rsidTr="00AA2504">
        <w:tc>
          <w:tcPr>
            <w:tcW w:w="1388" w:type="dxa"/>
          </w:tcPr>
          <w:p w14:paraId="6CDCA170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14:paraId="672A23F2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15" w:type="dxa"/>
          </w:tcPr>
          <w:p w14:paraId="56B1E83C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630" w:type="dxa"/>
          </w:tcPr>
          <w:p w14:paraId="0227202A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720" w:type="dxa"/>
          </w:tcPr>
          <w:p w14:paraId="3209A0FC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720" w:type="dxa"/>
          </w:tcPr>
          <w:p w14:paraId="3671A018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990" w:type="dxa"/>
          </w:tcPr>
          <w:p w14:paraId="40177A35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6929" w:type="dxa"/>
          </w:tcPr>
          <w:p w14:paraId="5FB813A6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1261" w:type="dxa"/>
          </w:tcPr>
          <w:p w14:paraId="33D6C3B0" w14:textId="77777777" w:rsidR="00C40DFA" w:rsidRPr="00C17788" w:rsidRDefault="00C40DFA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</w:tr>
    </w:tbl>
    <w:p w14:paraId="602DD576" w14:textId="77777777" w:rsidR="00C40DFA" w:rsidRDefault="00C40DFA"/>
    <w:tbl>
      <w:tblPr>
        <w:tblStyle w:val="TableGrid12"/>
        <w:bidiVisual/>
        <w:tblW w:w="14351" w:type="dxa"/>
        <w:tblLook w:val="04A0" w:firstRow="1" w:lastRow="0" w:firstColumn="1" w:lastColumn="0" w:noHBand="0" w:noVBand="1"/>
      </w:tblPr>
      <w:tblGrid>
        <w:gridCol w:w="2454"/>
        <w:gridCol w:w="2129"/>
        <w:gridCol w:w="2607"/>
        <w:gridCol w:w="3625"/>
        <w:gridCol w:w="3528"/>
        <w:gridCol w:w="8"/>
      </w:tblGrid>
      <w:tr w:rsidR="00C17788" w:rsidRPr="00C17788" w14:paraId="16E1282E" w14:textId="77777777" w:rsidTr="00183CC1">
        <w:trPr>
          <w:gridAfter w:val="1"/>
          <w:wAfter w:w="8" w:type="dxa"/>
          <w:trHeight w:val="824"/>
        </w:trPr>
        <w:tc>
          <w:tcPr>
            <w:tcW w:w="2454" w:type="dxa"/>
          </w:tcPr>
          <w:p w14:paraId="139C29F4" w14:textId="77777777" w:rsidR="00C17788" w:rsidRPr="00C17788" w:rsidRDefault="00C17788" w:rsidP="00C17788">
            <w:pPr>
              <w:jc w:val="both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  <w:r w:rsidRPr="00C17788">
              <w:rPr>
                <w:rFonts w:ascii="Cairo" w:hAnsi="Cairo" w:cs="Cairo"/>
                <w:b/>
                <w:bCs/>
                <w:sz w:val="18"/>
                <w:szCs w:val="18"/>
                <w:rtl/>
              </w:rPr>
              <w:t>*التعليق العام على نتائج مؤشرات الأداء والمقارنة المرجعية:</w:t>
            </w:r>
          </w:p>
        </w:tc>
        <w:tc>
          <w:tcPr>
            <w:tcW w:w="11889" w:type="dxa"/>
            <w:gridSpan w:val="4"/>
          </w:tcPr>
          <w:p w14:paraId="6902436A" w14:textId="77777777" w:rsidR="00C17788" w:rsidRPr="00C17788" w:rsidRDefault="00C17788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</w:tr>
      <w:tr w:rsidR="00C17788" w:rsidRPr="00C17788" w14:paraId="694BE6E0" w14:textId="77777777" w:rsidTr="00183CC1">
        <w:tc>
          <w:tcPr>
            <w:tcW w:w="2454" w:type="dxa"/>
            <w:vMerge w:val="restart"/>
          </w:tcPr>
          <w:p w14:paraId="56CF2B0D" w14:textId="77777777" w:rsidR="00C17788" w:rsidRPr="00C17788" w:rsidRDefault="00C17788" w:rsidP="00C17788">
            <w:pPr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</w:p>
          <w:p w14:paraId="64B3705B" w14:textId="77777777" w:rsidR="00C17788" w:rsidRPr="00C17788" w:rsidRDefault="00C17788" w:rsidP="00C17788">
            <w:pPr>
              <w:jc w:val="both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  <w:r w:rsidRPr="00C17788">
              <w:rPr>
                <w:rFonts w:ascii="Cairo" w:hAnsi="Cairo" w:cs="Cairo"/>
                <w:b/>
                <w:bCs/>
                <w:sz w:val="18"/>
                <w:szCs w:val="18"/>
                <w:rtl/>
              </w:rPr>
              <w:t>*خطة التحسين</w:t>
            </w:r>
          </w:p>
        </w:tc>
        <w:tc>
          <w:tcPr>
            <w:tcW w:w="2129" w:type="dxa"/>
          </w:tcPr>
          <w:p w14:paraId="52EA3CB5" w14:textId="77777777" w:rsidR="00C17788" w:rsidRPr="00C17788" w:rsidRDefault="00C17788" w:rsidP="00C17788">
            <w:pPr>
              <w:jc w:val="center"/>
              <w:rPr>
                <w:rFonts w:ascii="Cairo" w:eastAsia="Times New Roman" w:hAnsi="Cairo" w:cs="Cairo"/>
                <w:b/>
                <w:bCs/>
                <w:sz w:val="18"/>
                <w:szCs w:val="18"/>
                <w:rtl/>
              </w:rPr>
            </w:pPr>
            <w:r w:rsidRPr="00C17788">
              <w:rPr>
                <w:rFonts w:ascii="Cairo" w:eastAsia="Times New Roman" w:hAnsi="Cairo" w:cs="Cairo"/>
                <w:b/>
                <w:bCs/>
                <w:sz w:val="18"/>
                <w:szCs w:val="18"/>
                <w:rtl/>
              </w:rPr>
              <w:t>أولويات التحسين</w:t>
            </w:r>
          </w:p>
        </w:tc>
        <w:tc>
          <w:tcPr>
            <w:tcW w:w="6232" w:type="dxa"/>
            <w:gridSpan w:val="2"/>
          </w:tcPr>
          <w:p w14:paraId="7F27C9EF" w14:textId="77777777" w:rsidR="00C17788" w:rsidRPr="00C17788" w:rsidRDefault="00C17788" w:rsidP="00C17788">
            <w:pPr>
              <w:jc w:val="center"/>
              <w:rPr>
                <w:rFonts w:ascii="Cairo" w:eastAsia="Times New Roman" w:hAnsi="Cairo" w:cs="Cairo"/>
                <w:b/>
                <w:bCs/>
                <w:sz w:val="18"/>
                <w:szCs w:val="18"/>
                <w:rtl/>
              </w:rPr>
            </w:pPr>
            <w:r w:rsidRPr="00C17788">
              <w:rPr>
                <w:rFonts w:ascii="Cairo" w:eastAsia="Times New Roman" w:hAnsi="Cairo" w:cs="Cairo"/>
                <w:b/>
                <w:bCs/>
                <w:sz w:val="18"/>
                <w:szCs w:val="18"/>
                <w:rtl/>
              </w:rPr>
              <w:t>الاجراءات</w:t>
            </w:r>
          </w:p>
        </w:tc>
        <w:tc>
          <w:tcPr>
            <w:tcW w:w="3536" w:type="dxa"/>
            <w:gridSpan w:val="2"/>
          </w:tcPr>
          <w:p w14:paraId="347AE264" w14:textId="77777777" w:rsidR="00C17788" w:rsidRPr="00C17788" w:rsidRDefault="00C17788" w:rsidP="00C17788">
            <w:pPr>
              <w:jc w:val="center"/>
              <w:rPr>
                <w:rFonts w:ascii="Cairo" w:eastAsia="Times New Roman" w:hAnsi="Cairo" w:cs="Cairo"/>
                <w:b/>
                <w:bCs/>
                <w:sz w:val="18"/>
                <w:szCs w:val="18"/>
                <w:rtl/>
              </w:rPr>
            </w:pPr>
            <w:r w:rsidRPr="00C17788">
              <w:rPr>
                <w:rFonts w:ascii="Cairo" w:eastAsia="Times New Roman" w:hAnsi="Cairo" w:cs="Cairo"/>
                <w:b/>
                <w:bCs/>
                <w:sz w:val="18"/>
                <w:szCs w:val="18"/>
                <w:rtl/>
              </w:rPr>
              <w:t>مسؤولية التنفيذ</w:t>
            </w:r>
          </w:p>
        </w:tc>
      </w:tr>
      <w:tr w:rsidR="00C17788" w:rsidRPr="00C17788" w14:paraId="33BA786A" w14:textId="77777777" w:rsidTr="00183CC1">
        <w:tc>
          <w:tcPr>
            <w:tcW w:w="2454" w:type="dxa"/>
            <w:vMerge/>
          </w:tcPr>
          <w:p w14:paraId="1FE50355" w14:textId="77777777" w:rsidR="00C17788" w:rsidRPr="00C17788" w:rsidRDefault="00C17788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2129" w:type="dxa"/>
          </w:tcPr>
          <w:p w14:paraId="2FBD9332" w14:textId="77777777" w:rsidR="00C17788" w:rsidRPr="00C17788" w:rsidRDefault="00C17788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6232" w:type="dxa"/>
            <w:gridSpan w:val="2"/>
          </w:tcPr>
          <w:p w14:paraId="16C4AB4D" w14:textId="77777777" w:rsidR="00C17788" w:rsidRPr="00C17788" w:rsidRDefault="00C17788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3536" w:type="dxa"/>
            <w:gridSpan w:val="2"/>
          </w:tcPr>
          <w:p w14:paraId="11EC5D0D" w14:textId="77777777" w:rsidR="00C17788" w:rsidRPr="00C17788" w:rsidRDefault="00C17788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</w:tr>
      <w:tr w:rsidR="00C17788" w:rsidRPr="00C17788" w14:paraId="7B6A80B5" w14:textId="77777777" w:rsidTr="00183CC1">
        <w:tc>
          <w:tcPr>
            <w:tcW w:w="2454" w:type="dxa"/>
            <w:vMerge/>
          </w:tcPr>
          <w:p w14:paraId="13AA594C" w14:textId="77777777" w:rsidR="00C17788" w:rsidRPr="00C17788" w:rsidRDefault="00C17788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2129" w:type="dxa"/>
          </w:tcPr>
          <w:p w14:paraId="09306379" w14:textId="77777777" w:rsidR="00C17788" w:rsidRPr="00C17788" w:rsidRDefault="00C17788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6232" w:type="dxa"/>
            <w:gridSpan w:val="2"/>
          </w:tcPr>
          <w:p w14:paraId="2064C88A" w14:textId="77777777" w:rsidR="00C17788" w:rsidRPr="00C17788" w:rsidRDefault="00C17788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3536" w:type="dxa"/>
            <w:gridSpan w:val="2"/>
          </w:tcPr>
          <w:p w14:paraId="556E16B8" w14:textId="77777777" w:rsidR="00C17788" w:rsidRPr="00C17788" w:rsidRDefault="00C17788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</w:tr>
      <w:tr w:rsidR="00C17788" w:rsidRPr="00C17788" w14:paraId="5CA1D340" w14:textId="77777777" w:rsidTr="00183CC1">
        <w:tc>
          <w:tcPr>
            <w:tcW w:w="2454" w:type="dxa"/>
            <w:vMerge/>
          </w:tcPr>
          <w:p w14:paraId="3FD8A739" w14:textId="77777777" w:rsidR="00C17788" w:rsidRPr="00C17788" w:rsidRDefault="00C17788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2129" w:type="dxa"/>
          </w:tcPr>
          <w:p w14:paraId="75941F21" w14:textId="77777777" w:rsidR="00C17788" w:rsidRPr="00C17788" w:rsidRDefault="00C17788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6232" w:type="dxa"/>
            <w:gridSpan w:val="2"/>
          </w:tcPr>
          <w:p w14:paraId="4E7B24A2" w14:textId="77777777" w:rsidR="00C17788" w:rsidRPr="00C17788" w:rsidRDefault="00C17788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3536" w:type="dxa"/>
            <w:gridSpan w:val="2"/>
          </w:tcPr>
          <w:p w14:paraId="65392734" w14:textId="77777777" w:rsidR="00C17788" w:rsidRPr="00C17788" w:rsidRDefault="00C17788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</w:tr>
      <w:tr w:rsidR="00C17788" w:rsidRPr="00C17788" w14:paraId="6A96E1BA" w14:textId="77777777" w:rsidTr="00183CC1">
        <w:tc>
          <w:tcPr>
            <w:tcW w:w="2454" w:type="dxa"/>
          </w:tcPr>
          <w:p w14:paraId="47322487" w14:textId="77777777" w:rsidR="00C17788" w:rsidRPr="00C17788" w:rsidRDefault="00C17788" w:rsidP="00C17788">
            <w:pPr>
              <w:jc w:val="both"/>
              <w:rPr>
                <w:rFonts w:ascii="Cairo" w:hAnsi="Cairo" w:cs="Cairo"/>
                <w:sz w:val="18"/>
                <w:szCs w:val="18"/>
                <w:rtl/>
              </w:rPr>
            </w:pPr>
            <w:r w:rsidRPr="00C17788">
              <w:rPr>
                <w:rFonts w:ascii="Cairo" w:hAnsi="Cairo" w:cs="Cairo"/>
                <w:b/>
                <w:bCs/>
                <w:sz w:val="18"/>
                <w:szCs w:val="18"/>
                <w:rtl/>
              </w:rPr>
              <w:t>تاريخ إعداد التقرير</w:t>
            </w:r>
          </w:p>
        </w:tc>
        <w:tc>
          <w:tcPr>
            <w:tcW w:w="2129" w:type="dxa"/>
          </w:tcPr>
          <w:p w14:paraId="69B0268F" w14:textId="77777777" w:rsidR="00C17788" w:rsidRPr="00C17788" w:rsidRDefault="00C17788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  <w:tc>
          <w:tcPr>
            <w:tcW w:w="6232" w:type="dxa"/>
            <w:gridSpan w:val="2"/>
          </w:tcPr>
          <w:p w14:paraId="25C41BC9" w14:textId="77777777" w:rsidR="00C17788" w:rsidRPr="00C17788" w:rsidRDefault="00C17788" w:rsidP="00C17788">
            <w:pPr>
              <w:jc w:val="both"/>
              <w:rPr>
                <w:rFonts w:ascii="Cairo" w:hAnsi="Cairo" w:cs="Cairo"/>
                <w:sz w:val="18"/>
                <w:szCs w:val="18"/>
                <w:rtl/>
              </w:rPr>
            </w:pPr>
            <w:r w:rsidRPr="00C17788">
              <w:rPr>
                <w:rFonts w:ascii="Cairo" w:hAnsi="Cairo" w:cs="Cairo"/>
                <w:b/>
                <w:bCs/>
                <w:sz w:val="18"/>
                <w:szCs w:val="18"/>
                <w:rtl/>
              </w:rPr>
              <w:t>المسؤول عن إعداد التقرير:</w:t>
            </w:r>
          </w:p>
        </w:tc>
        <w:tc>
          <w:tcPr>
            <w:tcW w:w="3536" w:type="dxa"/>
            <w:gridSpan w:val="2"/>
          </w:tcPr>
          <w:p w14:paraId="6F6AADB5" w14:textId="77777777" w:rsidR="00C17788" w:rsidRPr="00C17788" w:rsidRDefault="00C17788" w:rsidP="00C17788">
            <w:pPr>
              <w:jc w:val="center"/>
              <w:rPr>
                <w:rFonts w:ascii="Cairo" w:hAnsi="Cairo" w:cs="Cairo"/>
                <w:sz w:val="18"/>
                <w:szCs w:val="18"/>
                <w:rtl/>
              </w:rPr>
            </w:pPr>
          </w:p>
        </w:tc>
      </w:tr>
      <w:tr w:rsidR="00C17788" w:rsidRPr="00C17788" w14:paraId="30490E24" w14:textId="77777777" w:rsidTr="00183CC1">
        <w:tc>
          <w:tcPr>
            <w:tcW w:w="2454" w:type="dxa"/>
            <w:vMerge w:val="restart"/>
          </w:tcPr>
          <w:p w14:paraId="395E88D8" w14:textId="77777777" w:rsidR="00C17788" w:rsidRPr="00C17788" w:rsidRDefault="00C17788" w:rsidP="00C17788">
            <w:pPr>
              <w:jc w:val="both"/>
              <w:rPr>
                <w:rFonts w:ascii="Cairo" w:hAnsi="Cairo" w:cs="Cairo"/>
                <w:sz w:val="18"/>
                <w:szCs w:val="18"/>
                <w:rtl/>
              </w:rPr>
            </w:pPr>
            <w:r w:rsidRPr="00C17788">
              <w:rPr>
                <w:rFonts w:ascii="Cairo" w:hAnsi="Cairo" w:cs="Cairo"/>
                <w:b/>
                <w:bCs/>
                <w:sz w:val="18"/>
                <w:szCs w:val="18"/>
                <w:rtl/>
              </w:rPr>
              <w:t>بيانات اعتماد التقرير</w:t>
            </w:r>
          </w:p>
        </w:tc>
        <w:tc>
          <w:tcPr>
            <w:tcW w:w="4736" w:type="dxa"/>
            <w:gridSpan w:val="2"/>
          </w:tcPr>
          <w:p w14:paraId="7AB48C00" w14:textId="77777777" w:rsidR="00C17788" w:rsidRPr="00C17788" w:rsidRDefault="00C17788" w:rsidP="00C17788">
            <w:pPr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  <w:r w:rsidRPr="00C17788">
              <w:rPr>
                <w:rFonts w:ascii="Cairo" w:hAnsi="Cairo" w:cs="Cairo"/>
                <w:b/>
                <w:bCs/>
                <w:sz w:val="18"/>
                <w:szCs w:val="18"/>
                <w:rtl/>
              </w:rPr>
              <w:t>المجلس</w:t>
            </w:r>
          </w:p>
        </w:tc>
        <w:tc>
          <w:tcPr>
            <w:tcW w:w="3625" w:type="dxa"/>
          </w:tcPr>
          <w:p w14:paraId="7B6BCB6A" w14:textId="77777777" w:rsidR="00C17788" w:rsidRPr="00C17788" w:rsidRDefault="00C17788" w:rsidP="00C17788">
            <w:pPr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  <w:r w:rsidRPr="00C17788">
              <w:rPr>
                <w:rFonts w:ascii="Cairo" w:hAnsi="Cairo" w:cs="Cairo"/>
                <w:b/>
                <w:bCs/>
                <w:sz w:val="18"/>
                <w:szCs w:val="18"/>
                <w:rtl/>
              </w:rPr>
              <w:t>رقم الجلسة</w:t>
            </w:r>
          </w:p>
        </w:tc>
        <w:tc>
          <w:tcPr>
            <w:tcW w:w="3536" w:type="dxa"/>
            <w:gridSpan w:val="2"/>
          </w:tcPr>
          <w:p w14:paraId="7167A59B" w14:textId="77777777" w:rsidR="00C17788" w:rsidRPr="00C17788" w:rsidRDefault="00C17788" w:rsidP="00C17788">
            <w:pPr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  <w:r w:rsidRPr="00C17788">
              <w:rPr>
                <w:rFonts w:ascii="Cairo" w:hAnsi="Cairo" w:cs="Cairo"/>
                <w:b/>
                <w:bCs/>
                <w:sz w:val="18"/>
                <w:szCs w:val="18"/>
                <w:rtl/>
              </w:rPr>
              <w:t>التاريخ</w:t>
            </w:r>
          </w:p>
        </w:tc>
      </w:tr>
      <w:tr w:rsidR="00C17788" w:rsidRPr="00C17788" w14:paraId="29B188FB" w14:textId="77777777" w:rsidTr="00183CC1">
        <w:tc>
          <w:tcPr>
            <w:tcW w:w="2454" w:type="dxa"/>
            <w:vMerge/>
          </w:tcPr>
          <w:p w14:paraId="7DB04507" w14:textId="77777777" w:rsidR="00C17788" w:rsidRPr="00C17788" w:rsidRDefault="00C17788" w:rsidP="00C17788">
            <w:pPr>
              <w:jc w:val="both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36" w:type="dxa"/>
            <w:gridSpan w:val="2"/>
          </w:tcPr>
          <w:p w14:paraId="6E552875" w14:textId="77777777" w:rsidR="00C17788" w:rsidRPr="00C17788" w:rsidRDefault="00C17788" w:rsidP="00C17788">
            <w:pPr>
              <w:jc w:val="both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25" w:type="dxa"/>
          </w:tcPr>
          <w:p w14:paraId="53FE07B7" w14:textId="77777777" w:rsidR="00C17788" w:rsidRPr="00C17788" w:rsidRDefault="00C17788" w:rsidP="00C17788">
            <w:pPr>
              <w:jc w:val="both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6" w:type="dxa"/>
            <w:gridSpan w:val="2"/>
          </w:tcPr>
          <w:p w14:paraId="537AD105" w14:textId="77777777" w:rsidR="00C17788" w:rsidRPr="00C17788" w:rsidRDefault="00C17788" w:rsidP="00C17788">
            <w:pPr>
              <w:jc w:val="both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</w:p>
        </w:tc>
      </w:tr>
    </w:tbl>
    <w:p w14:paraId="133B852A" w14:textId="7BB9B90E" w:rsidR="00B758AC" w:rsidRDefault="00B758AC" w:rsidP="00B758AC">
      <w:pPr>
        <w:spacing w:line="240" w:lineRule="auto"/>
        <w:jc w:val="both"/>
        <w:rPr>
          <w:rFonts w:ascii="Cairo" w:hAnsi="Cairo" w:cs="Cairo"/>
          <w:sz w:val="24"/>
          <w:szCs w:val="24"/>
          <w:rtl/>
        </w:rPr>
      </w:pPr>
      <w:r w:rsidRPr="00B758AC">
        <w:rPr>
          <w:rFonts w:ascii="Cairo" w:hAnsi="Cairo" w:cs="Cairo"/>
          <w:sz w:val="24"/>
          <w:szCs w:val="24"/>
          <w:rtl/>
        </w:rPr>
        <w:t xml:space="preserve">* تحدد لكل من </w:t>
      </w:r>
      <w:r w:rsidR="007171CA">
        <w:rPr>
          <w:rFonts w:ascii="Cairo" w:hAnsi="Cairo" w:cs="Cairo" w:hint="cs"/>
          <w:sz w:val="24"/>
          <w:szCs w:val="24"/>
          <w:rtl/>
        </w:rPr>
        <w:t>شطري الطلاب والطالبات</w:t>
      </w:r>
      <w:r w:rsidRPr="00B758AC">
        <w:rPr>
          <w:rFonts w:ascii="Cairo" w:hAnsi="Cairo" w:cs="Cairo"/>
          <w:sz w:val="24"/>
          <w:szCs w:val="24"/>
          <w:rtl/>
        </w:rPr>
        <w:t>، والأفرع، ومجمعة.</w:t>
      </w:r>
    </w:p>
    <w:p w14:paraId="07ADAB24" w14:textId="03CA064D" w:rsidR="00C17788" w:rsidRDefault="00FE625F" w:rsidP="00C40DFA">
      <w:pPr>
        <w:spacing w:line="240" w:lineRule="auto"/>
        <w:jc w:val="both"/>
        <w:rPr>
          <w:rFonts w:ascii="Al-Mohanad" w:hAnsi="Al-Mohanad" w:cs="Al-Mohanad"/>
          <w:b/>
          <w:bCs/>
          <w:sz w:val="24"/>
          <w:szCs w:val="24"/>
          <w:rtl/>
        </w:rPr>
      </w:pPr>
      <w:r>
        <w:rPr>
          <w:rFonts w:ascii="Cairo" w:hAnsi="Cairo" w:cs="Cairo" w:hint="cs"/>
          <w:sz w:val="24"/>
          <w:szCs w:val="24"/>
          <w:rtl/>
        </w:rPr>
        <w:t>تُرفق مع التقرير التقارير التفصيلية لرصد القيمة السنوية لكل مؤشر أداء على حده.</w:t>
      </w:r>
    </w:p>
    <w:sectPr w:rsidR="00C17788" w:rsidSect="00610881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6838" w:h="11906" w:orient="landscape"/>
      <w:pgMar w:top="1701" w:right="1418" w:bottom="1418" w:left="1418" w:header="709" w:footer="28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49D6B" w14:textId="77777777" w:rsidR="005D7D23" w:rsidRDefault="005D7D23" w:rsidP="00BB43DC">
      <w:pPr>
        <w:spacing w:after="0" w:line="240" w:lineRule="auto"/>
      </w:pPr>
      <w:r>
        <w:separator/>
      </w:r>
    </w:p>
  </w:endnote>
  <w:endnote w:type="continuationSeparator" w:id="0">
    <w:p w14:paraId="20E33BC3" w14:textId="77777777" w:rsidR="005D7D23" w:rsidRDefault="005D7D23" w:rsidP="00BB4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GE SS Text Bold">
    <w:altName w:val="Times New Roman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 Bold">
    <w:altName w:val="Sakkal Majalla"/>
    <w:charset w:val="00"/>
    <w:family w:val="roman"/>
    <w:pitch w:val="variable"/>
    <w:sig w:usb0="00002007" w:usb1="00000000" w:usb2="00000008" w:usb3="00000000" w:csb0="00000051" w:csb1="00000000"/>
  </w:font>
  <w:font w:name="Al-Mohanad">
    <w:altName w:val="Sakkal Majalla"/>
    <w:charset w:val="00"/>
    <w:family w:val="roman"/>
    <w:pitch w:val="variable"/>
    <w:sig w:usb0="00002007" w:usb1="00000000" w:usb2="00000008" w:usb3="00000000" w:csb0="00000051" w:csb1="00000000"/>
  </w:font>
  <w:font w:name="Cairo">
    <w:altName w:val="Times New Roman"/>
    <w:charset w:val="00"/>
    <w:family w:val="auto"/>
    <w:pitch w:val="variable"/>
    <w:sig w:usb0="00002007" w:usb1="00000001" w:usb2="00000008" w:usb3="00000000" w:csb0="000000D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ecoTypeThuluthII">
    <w:altName w:val="Arial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695994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D5FAA0" w14:textId="77777777" w:rsidR="00343BCF" w:rsidRDefault="00343BCF" w:rsidP="000E6D3A">
        <w:pPr>
          <w:pStyle w:val="a5"/>
        </w:pPr>
        <w:r w:rsidRPr="000D44E4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0D44E4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0D44E4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="003D5D5E">
          <w:rPr>
            <w:rFonts w:asciiTheme="majorBidi" w:hAnsiTheme="majorBidi" w:cstheme="majorBidi"/>
            <w:b/>
            <w:bCs/>
            <w:noProof/>
            <w:sz w:val="28"/>
            <w:szCs w:val="28"/>
            <w:rtl/>
          </w:rPr>
          <w:t>10</w:t>
        </w:r>
        <w:r w:rsidRPr="000D44E4">
          <w:rPr>
            <w:rFonts w:asciiTheme="majorBidi" w:hAnsiTheme="majorBidi" w:cstheme="majorBidi"/>
            <w:b/>
            <w:bCs/>
            <w:noProof/>
            <w:sz w:val="28"/>
            <w:szCs w:val="28"/>
          </w:rPr>
          <w:fldChar w:fldCharType="end"/>
        </w:r>
      </w:p>
    </w:sdtContent>
  </w:sdt>
  <w:p w14:paraId="11FC9C9A" w14:textId="77777777" w:rsidR="00343BCF" w:rsidRDefault="000E6D3A" w:rsidP="000E6D3A">
    <w:pPr>
      <w:pStyle w:val="a5"/>
      <w:ind w:hanging="1418"/>
    </w:pPr>
    <w:r>
      <w:rPr>
        <w:noProof/>
      </w:rPr>
      <w:drawing>
        <wp:inline distT="0" distB="0" distL="0" distR="0" wp14:anchorId="1FF662ED" wp14:editId="4A3DF11E">
          <wp:extent cx="10715625" cy="457200"/>
          <wp:effectExtent l="0" t="0" r="9525" b="0"/>
          <wp:docPr id="43" name="صورة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9021" t="89914" r="29664" b="7183"/>
                  <a:stretch/>
                </pic:blipFill>
                <pic:spPr bwMode="auto">
                  <a:xfrm>
                    <a:off x="0" y="0"/>
                    <a:ext cx="10726641" cy="457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CE5C3" w14:textId="77777777" w:rsidR="005D7D23" w:rsidRDefault="005D7D23" w:rsidP="00BB43DC">
      <w:pPr>
        <w:spacing w:after="0" w:line="240" w:lineRule="auto"/>
      </w:pPr>
      <w:r>
        <w:separator/>
      </w:r>
    </w:p>
  </w:footnote>
  <w:footnote w:type="continuationSeparator" w:id="0">
    <w:p w14:paraId="217319D1" w14:textId="77777777" w:rsidR="005D7D23" w:rsidRDefault="005D7D23" w:rsidP="00BB4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DF57F" w14:textId="28E34818" w:rsidR="005B18B6" w:rsidRDefault="005B18B6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32519983" wp14:editId="3549D0B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76275" cy="409575"/>
              <wp:effectExtent l="0" t="0" r="9525" b="9525"/>
              <wp:wrapNone/>
              <wp:docPr id="1665819994" name="مربع نص 2" descr="Public - عام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27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3595A0" w14:textId="2EBA1F26" w:rsidR="005B18B6" w:rsidRPr="005B18B6" w:rsidRDefault="005B18B6" w:rsidP="005B18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5B18B6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Public</w:t>
                          </w:r>
                          <w:r w:rsidRPr="005B18B6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  <w:rtl/>
                            </w:rPr>
                            <w:t xml:space="preserve"> - عام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519983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9" type="#_x0000_t202" alt="Public - عام" style="position:absolute;left:0;text-align:left;margin-left:0;margin-top:0;width:53.25pt;height:32.25pt;z-index:2516695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7C3595A0" w14:textId="2EBA1F26" w:rsidR="005B18B6" w:rsidRPr="005B18B6" w:rsidRDefault="005B18B6" w:rsidP="005B18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5B18B6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Public</w:t>
                    </w:r>
                    <w:r w:rsidRPr="005B18B6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  <w:rtl/>
                      </w:rPr>
                      <w:t xml:space="preserve"> - عام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1A786" w14:textId="2026325E" w:rsidR="00343BCF" w:rsidRDefault="005B18B6" w:rsidP="000C4B30">
    <w:pPr>
      <w:spacing w:after="0" w:line="240" w:lineRule="auto"/>
      <w:rPr>
        <w:rFonts w:ascii="Sakkal Majalla" w:eastAsia="Times New Roman" w:hAnsi="Sakkal Majalla" w:cs="Sakkal Majalla"/>
        <w:b/>
        <w:bCs/>
        <w:sz w:val="30"/>
        <w:szCs w:val="30"/>
        <w:rtl/>
        <w:lang w:bidi="ar-AE"/>
      </w:rPr>
    </w:pPr>
    <w:r>
      <w:rPr>
        <w:rFonts w:asciiTheme="majorBidi" w:hAnsiTheme="majorBidi" w:cs="Times New Roman"/>
        <w:b/>
        <w:bCs/>
        <w:noProof/>
        <w:sz w:val="28"/>
        <w:szCs w:val="28"/>
        <w:rtl/>
        <w:lang w:val="ar-SA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7466F293" wp14:editId="7CBD577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76275" cy="409575"/>
              <wp:effectExtent l="0" t="0" r="9525" b="9525"/>
              <wp:wrapNone/>
              <wp:docPr id="1700616758" name="مربع نص 3" descr="Public - عام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27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389AE3" w14:textId="7B9ACD27" w:rsidR="005B18B6" w:rsidRPr="005B18B6" w:rsidRDefault="005B18B6" w:rsidP="005B18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5B18B6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Public</w:t>
                          </w:r>
                          <w:r w:rsidRPr="005B18B6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  <w:rtl/>
                            </w:rPr>
                            <w:t xml:space="preserve"> - عام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66F293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30" type="#_x0000_t202" alt="Public - عام" style="position:absolute;left:0;text-align:left;margin-left:0;margin-top:0;width:53.25pt;height:32.2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29389AE3" w14:textId="7B9ACD27" w:rsidR="005B18B6" w:rsidRPr="005B18B6" w:rsidRDefault="005B18B6" w:rsidP="005B18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5B18B6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Public</w:t>
                    </w:r>
                    <w:r w:rsidRPr="005B18B6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  <w:rtl/>
                      </w:rPr>
                      <w:t xml:space="preserve"> - عام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74894">
      <w:rPr>
        <w:rFonts w:asciiTheme="majorBidi" w:hAnsiTheme="majorBidi" w:cs="Times New Roma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916535E" wp14:editId="20F79D77">
              <wp:simplePos x="0" y="0"/>
              <wp:positionH relativeFrom="page">
                <wp:posOffset>7743596</wp:posOffset>
              </wp:positionH>
              <wp:positionV relativeFrom="paragraph">
                <wp:posOffset>-245389</wp:posOffset>
              </wp:positionV>
              <wp:extent cx="2205685" cy="482803"/>
              <wp:effectExtent l="0" t="0" r="0" b="0"/>
              <wp:wrapNone/>
              <wp:docPr id="4" name="مستطيل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5685" cy="4828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8DB71B" w14:textId="572A3011" w:rsidR="00422685" w:rsidRPr="00674894" w:rsidRDefault="00897D10" w:rsidP="00674894">
                          <w:pPr>
                            <w:jc w:val="both"/>
                            <w:rPr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Sakkal Majalla" w:hAnsi="Sakkal Majalla" w:cs="DecoTypeThuluthII" w:hint="cs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:rtl/>
                            </w:rPr>
                            <w:t>وحدة ضمان الجودة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ect id="مستطيل 4" style="position:absolute;left:0;text-align:left;margin-left:609.75pt;margin-top:-19.3pt;width:173.7pt;height:3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9" filled="f" stroked="f" strokeweight="2pt" w14:anchorId="391653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">
              <v:textbox>
                <w:txbxContent>
                  <w:p w:rsidRPr="00674894" w:rsidR="00422685" w:rsidP="00674894" w:rsidRDefault="00897D10" w14:paraId="648DB71B" w14:textId="572A3011">
                    <w:pPr>
                      <w:jc w:val="both"/>
                      <w:rPr>
                        <w:color w:val="FFFFFF" w:themeColor="background1"/>
                        <w:sz w:val="48"/>
                        <w:szCs w:val="48"/>
                      </w:rPr>
                    </w:pPr>
                    <w:r>
                      <w:rPr>
                        <w:rFonts w:hint="cs" w:ascii="Sakkal Majalla" w:hAnsi="Sakkal Majalla" w:cs="DecoTypeThuluthII"/>
                        <w:b/>
                        <w:bCs/>
                        <w:color w:val="FFFFFF" w:themeColor="background1"/>
                        <w:sz w:val="48"/>
                        <w:szCs w:val="48"/>
                        <w:rtl/>
                      </w:rPr>
                      <w:t>وحدة ضمان الجودة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A022D8">
      <w:rPr>
        <w:rFonts w:asciiTheme="majorBidi" w:hAnsiTheme="majorBidi" w:cs="Times New Roma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EB99448" wp14:editId="0E83E90F">
              <wp:simplePos x="0" y="0"/>
              <wp:positionH relativeFrom="column">
                <wp:posOffset>6290945</wp:posOffset>
              </wp:positionH>
              <wp:positionV relativeFrom="paragraph">
                <wp:posOffset>-450215</wp:posOffset>
              </wp:positionV>
              <wp:extent cx="3971925" cy="990600"/>
              <wp:effectExtent l="0" t="0" r="28575" b="19050"/>
              <wp:wrapNone/>
              <wp:docPr id="11" name="مخطط انسيابي: محطة طرفية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71925" cy="990600"/>
                      </a:xfrm>
                      <a:prstGeom prst="flowChartTerminator">
                        <a:avLst/>
                      </a:prstGeom>
                      <a:gradFill flip="none" rotWithShape="1">
                        <a:gsLst>
                          <a:gs pos="0">
                            <a:schemeClr val="accent1">
                              <a:lumMod val="69000"/>
                              <a:lumOff val="31000"/>
                            </a:schemeClr>
                          </a:gs>
                          <a:gs pos="46000">
                            <a:schemeClr val="accent1">
                              <a:lumMod val="95000"/>
                              <a:lumOff val="5000"/>
                            </a:schemeClr>
                          </a:gs>
                          <a:gs pos="100000">
                            <a:schemeClr val="accent1">
                              <a:lumMod val="60000"/>
                            </a:schemeClr>
                          </a:gs>
                        </a:gsLst>
                        <a:path path="circle">
                          <a:fillToRect r="100000" b="100000"/>
                        </a:path>
                        <a:tileRect l="-100000" t="-100000"/>
                      </a:gra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15E32AF" w14:textId="77777777" w:rsidR="00A022D8" w:rsidRPr="00422685" w:rsidRDefault="00A022D8" w:rsidP="00A022D8">
                          <w:pPr>
                            <w:spacing w:after="100" w:afterAutospacing="1"/>
                            <w:contextualSpacing/>
                            <w:jc w:val="center"/>
                            <w:rPr>
                              <w:rFonts w:ascii="Sakkal Majalla" w:hAnsi="Sakkal Majalla" w:cs="DecoTypeThuluthII"/>
                              <w:b/>
                              <w:bCs/>
                              <w:color w:val="000000" w:themeColor="text1"/>
                              <w:sz w:val="48"/>
                              <w:szCs w:val="48"/>
                              <w:rtl/>
                            </w:rPr>
                          </w:pPr>
                        </w:p>
                        <w:p w14:paraId="65CB16C0" w14:textId="77777777" w:rsidR="00A022D8" w:rsidRPr="00971B29" w:rsidRDefault="00A022D8" w:rsidP="00A022D8">
                          <w:pPr>
                            <w:jc w:val="center"/>
                            <w:rPr>
                              <w:rFonts w:ascii="Sakkal Majalla" w:hAnsi="Sakkal Majalla" w:cs="Sakkal Majalla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type id="_x0000_t116" coordsize="21600,21600" o:spt="116" path="m3475,qx,10800,3475,21600l18125,21600qx21600,10800,18125,xe" w14:anchorId="2EB99448">
              <v:stroke joinstyle="miter"/>
              <v:path textboxrect="1018,3163,20582,18437" gradientshapeok="t" o:connecttype="rect"/>
            </v:shapetype>
            <v:shape id="مخطط انسيابي: محطة طرفية 11" style="position:absolute;left:0;text-align:left;margin-left:495.35pt;margin-top:-35.45pt;width:312.75pt;height:7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#86a8d1 [2228]" strokecolor="#243f60 [1604]" strokeweight="2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">
              <v:fill type="gradientRadial" color2="#2c4c74 [1924]" colors="0 #86a8d1;30147f #5887c0;1 #2c4d75" focus="100%" rotate="t"/>
              <v:textbox>
                <w:txbxContent>
                  <w:p w:rsidRPr="00422685" w:rsidR="00A022D8" w:rsidP="00A022D8" w:rsidRDefault="00A022D8" w14:paraId="115E32AF" w14:textId="77777777">
                    <w:pPr>
                      <w:spacing w:after="100" w:afterAutospacing="1"/>
                      <w:contextualSpacing/>
                      <w:jc w:val="center"/>
                      <w:rPr>
                        <w:rFonts w:ascii="Sakkal Majalla" w:hAnsi="Sakkal Majalla" w:cs="DecoTypeThuluthII"/>
                        <w:b/>
                        <w:bCs/>
                        <w:color w:val="000000" w:themeColor="text1"/>
                        <w:sz w:val="48"/>
                        <w:szCs w:val="48"/>
                        <w:rtl/>
                      </w:rPr>
                    </w:pPr>
                  </w:p>
                  <w:p w:rsidRPr="00971B29" w:rsidR="00A022D8" w:rsidP="00A022D8" w:rsidRDefault="00A022D8" w14:paraId="65CB16C0" w14:textId="77777777">
                    <w:pPr>
                      <w:jc w:val="center"/>
                      <w:rPr>
                        <w:rFonts w:ascii="Sakkal Majalla" w:hAnsi="Sakkal Majalla" w:cs="Sakkal Majalla"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  <w:r w:rsidR="00A022D8">
      <w:rPr>
        <w:rFonts w:asciiTheme="majorBidi" w:hAnsiTheme="majorBidi" w:cs="Times New Roma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902EDC" wp14:editId="06625C62">
              <wp:simplePos x="0" y="0"/>
              <wp:positionH relativeFrom="column">
                <wp:posOffset>6043296</wp:posOffset>
              </wp:positionH>
              <wp:positionV relativeFrom="paragraph">
                <wp:posOffset>-431165</wp:posOffset>
              </wp:positionV>
              <wp:extent cx="4095750" cy="971550"/>
              <wp:effectExtent l="95250" t="57150" r="76200" b="114300"/>
              <wp:wrapNone/>
              <wp:docPr id="10" name="مخطط انسيابي: محطة طرفية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95750" cy="971550"/>
                      </a:xfrm>
                      <a:prstGeom prst="flowChartTerminator">
                        <a:avLst/>
                      </a:prstGeom>
                      <a:solidFill>
                        <a:srgbClr val="CC9900"/>
                      </a:solidFill>
                    </wps:spPr>
                    <wps:style>
                      <a:lnRef idx="0">
                        <a:schemeClr val="accent6"/>
                      </a:lnRef>
                      <a:fillRef idx="3">
                        <a:schemeClr val="accent6"/>
                      </a:fillRef>
                      <a:effectRef idx="3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 id="مخطط انسيابي: محطة طرفية 10" style="position:absolute;left:0;text-align:left;margin-left:475.85pt;margin-top:-33.95pt;width:322.5pt;height:7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c90" stroked="f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" w14:anchorId="3886B57D">
              <v:shadow on="t" color="black" opacity="22937f" offset="0,.63889mm" origin=",.5"/>
            </v:shape>
          </w:pict>
        </mc:Fallback>
      </mc:AlternateContent>
    </w:r>
    <w:r w:rsidR="00A022D8" w:rsidRPr="004B0D45">
      <w:rPr>
        <w:rFonts w:asciiTheme="majorBidi" w:hAnsiTheme="majorBidi" w:cs="Times New Roma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67EC065" wp14:editId="47A79D49">
              <wp:simplePos x="0" y="0"/>
              <wp:positionH relativeFrom="column">
                <wp:posOffset>2957195</wp:posOffset>
              </wp:positionH>
              <wp:positionV relativeFrom="paragraph">
                <wp:posOffset>-452755</wp:posOffset>
              </wp:positionV>
              <wp:extent cx="3038475" cy="1152525"/>
              <wp:effectExtent l="0" t="0" r="0" b="0"/>
              <wp:wrapNone/>
              <wp:docPr id="42" name="مستطيل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8475" cy="1152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CE79784" w14:textId="77777777" w:rsidR="004B0D45" w:rsidRDefault="004B0D45" w:rsidP="004B0D45">
                          <w:pPr>
                            <w:jc w:val="center"/>
                          </w:pPr>
                          <w:r w:rsidRPr="00A30CAC">
                            <w:rPr>
                              <w:noProof/>
                              <w:sz w:val="28"/>
                            </w:rPr>
                            <w:drawing>
                              <wp:inline distT="0" distB="0" distL="0" distR="0" wp14:anchorId="1DEA7852" wp14:editId="4716B004">
                                <wp:extent cx="1504950" cy="800100"/>
                                <wp:effectExtent l="0" t="0" r="0" b="0"/>
                                <wp:docPr id="44" name="صورة 44" descr="G:\شعار الجامعة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صورة 1" descr="G:\شعار الجامعة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04950" cy="800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ect id="مستطيل 42" style="position:absolute;left:0;text-align:left;margin-left:232.85pt;margin-top:-35.65pt;width:239.25pt;height:90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31" filled="f" stroked="f" strokeweight="2pt" w14:anchorId="067EC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">
              <v:textbox>
                <w:txbxContent>
                  <w:p w:rsidR="004B0D45" w:rsidP="004B0D45" w:rsidRDefault="004B0D45" w14:paraId="6CE79784" w14:textId="77777777">
                    <w:pPr>
                      <w:jc w:val="center"/>
                    </w:pPr>
                    <w:r w:rsidRPr="00A30CAC">
                      <w:rPr>
                        <w:noProof/>
                        <w:sz w:val="28"/>
                      </w:rPr>
                      <w:drawing>
                        <wp:inline distT="0" distB="0" distL="0" distR="0" wp14:anchorId="1DEA7852" wp14:editId="4716B004">
                          <wp:extent cx="1504950" cy="800100"/>
                          <wp:effectExtent l="0" t="0" r="0" b="0"/>
                          <wp:docPr id="44" name="صورة 44" descr="G:\شعار الجامعة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صورة 1" descr="G:\شعار الجامعة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04950" cy="800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A022D8" w:rsidRPr="004B0D45">
      <w:rPr>
        <w:rFonts w:asciiTheme="majorBidi" w:hAnsiTheme="majorBidi" w:cs="Times New Roma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449D503" wp14:editId="1F7D7F40">
              <wp:simplePos x="0" y="0"/>
              <wp:positionH relativeFrom="margin">
                <wp:posOffset>-557530</wp:posOffset>
              </wp:positionH>
              <wp:positionV relativeFrom="paragraph">
                <wp:posOffset>-354965</wp:posOffset>
              </wp:positionV>
              <wp:extent cx="2672080" cy="904875"/>
              <wp:effectExtent l="0" t="0" r="0" b="0"/>
              <wp:wrapNone/>
              <wp:docPr id="30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672080" cy="904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04FDD5" w14:textId="77777777" w:rsidR="004B0D45" w:rsidRPr="006F0C20" w:rsidRDefault="004B0D45" w:rsidP="004B0D45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6F0C20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158ACC6B" w14:textId="77777777" w:rsidR="004B0D45" w:rsidRPr="006F0C20" w:rsidRDefault="004B0D45" w:rsidP="004B0D45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6F0C20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14:paraId="08D0D80D" w14:textId="77777777" w:rsidR="004B0D45" w:rsidRPr="006F0C20" w:rsidRDefault="004B0D45" w:rsidP="004B0D45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6F0C20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جامعة نجران</w:t>
                          </w:r>
                        </w:p>
                        <w:p w14:paraId="4EFD2085" w14:textId="5A89C3D1" w:rsidR="004B0D45" w:rsidRPr="006F0C20" w:rsidRDefault="004B0D45" w:rsidP="004B0D45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عمادة التطوير والجودة</w:t>
                          </w:r>
                          <w:r w:rsidRPr="006F0C20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0449D503">
              <v:stroke joinstyle="miter"/>
              <v:path gradientshapeok="t" o:connecttype="rect"/>
            </v:shapetype>
            <v:shape id="مربع نص 2" style="position:absolute;left:0;text-align:left;margin-left:-43.9pt;margin-top:-27.95pt;width:210.4pt;height:71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">
              <v:textbox>
                <w:txbxContent>
                  <w:p w:rsidRPr="006F0C20" w:rsidR="004B0D45" w:rsidP="004B0D45" w:rsidRDefault="004B0D45" w14:paraId="7704FDD5" w14:textId="77777777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6F0C20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:rsidRPr="006F0C20" w:rsidR="004B0D45" w:rsidP="004B0D45" w:rsidRDefault="004B0D45" w14:paraId="158ACC6B" w14:textId="77777777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6F0C20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:rsidRPr="006F0C20" w:rsidR="004B0D45" w:rsidP="004B0D45" w:rsidRDefault="004B0D45" w14:paraId="08D0D80D" w14:textId="77777777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6F0C20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جامعة نجران</w:t>
                    </w:r>
                  </w:p>
                  <w:p w:rsidRPr="006F0C20" w:rsidR="004B0D45" w:rsidP="004B0D45" w:rsidRDefault="004B0D45" w14:paraId="4EFD2085" w14:textId="5A89C3D1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hint="cs"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عمادة التطوير والجودة</w:t>
                    </w:r>
                    <w:r w:rsidRPr="006F0C20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43BCF" w:rsidRPr="00B6062F">
      <w:rPr>
        <w:rFonts w:ascii="Sakkal Majalla" w:eastAsia="Times New Roman" w:hAnsi="Sakkal Majalla" w:cs="Sakkal Majalla"/>
        <w:b/>
        <w:bCs/>
        <w:sz w:val="30"/>
        <w:szCs w:val="30"/>
        <w:rtl/>
        <w:lang w:bidi="ar-AE"/>
      </w:rPr>
      <w:t xml:space="preserve">                </w:t>
    </w:r>
  </w:p>
  <w:p w14:paraId="1404739C" w14:textId="77777777" w:rsidR="00343BCF" w:rsidRDefault="000C4B30" w:rsidP="00AA34F3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C8785B4" wp14:editId="1C68AEEF">
              <wp:simplePos x="0" y="0"/>
              <wp:positionH relativeFrom="margin">
                <wp:posOffset>-732790</wp:posOffset>
              </wp:positionH>
              <wp:positionV relativeFrom="paragraph">
                <wp:posOffset>861060</wp:posOffset>
              </wp:positionV>
              <wp:extent cx="10245090" cy="5284470"/>
              <wp:effectExtent l="19050" t="19050" r="22860" b="11430"/>
              <wp:wrapNone/>
              <wp:docPr id="1" name="مستطيل مستدير الزوايا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245090" cy="5284470"/>
                      </a:xfrm>
                      <a:prstGeom prst="roundRect">
                        <a:avLst>
                          <a:gd name="adj" fmla="val 2681"/>
                        </a:avLst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B70BC88" w14:textId="77777777" w:rsidR="00343BCF" w:rsidRDefault="00343BCF" w:rsidP="00AA34F3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oundrect id="مستطيل مستدير الزوايا 1" style="position:absolute;left:0;text-align:left;margin-left:-57.7pt;margin-top:67.8pt;width:806.7pt;height:416.1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33" filled="f" strokeweight="2.25pt" arcsize="1757f" w14:anchorId="2C8785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">
              <v:textbox>
                <w:txbxContent>
                  <w:p w:rsidR="00343BCF" w:rsidP="00AA34F3" w:rsidRDefault="00343BCF" w14:paraId="1B70BC88" w14:textId="77777777">
                    <w:pPr>
                      <w:jc w:val="center"/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5A181" w14:textId="3E9C065B" w:rsidR="005B18B6" w:rsidRDefault="005B18B6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02ACAC53" wp14:editId="5113079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76275" cy="409575"/>
              <wp:effectExtent l="0" t="0" r="9525" b="9525"/>
              <wp:wrapNone/>
              <wp:docPr id="2034740463" name="مربع نص 1" descr="Public - عام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27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4C4CF3" w14:textId="2930D2C8" w:rsidR="005B18B6" w:rsidRPr="005B18B6" w:rsidRDefault="005B18B6" w:rsidP="005B18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5B18B6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Public</w:t>
                          </w:r>
                          <w:r w:rsidRPr="005B18B6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  <w:rtl/>
                            </w:rPr>
                            <w:t xml:space="preserve"> - عام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ACAC53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36" type="#_x0000_t202" alt="Public - عام" style="position:absolute;left:0;text-align:left;margin-left:0;margin-top:0;width:53.25pt;height:32.25pt;z-index:2516684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2B4C4CF3" w14:textId="2930D2C8" w:rsidR="005B18B6" w:rsidRPr="005B18B6" w:rsidRDefault="005B18B6" w:rsidP="005B18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5B18B6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Public</w:t>
                    </w:r>
                    <w:r w:rsidRPr="005B18B6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  <w:rtl/>
                      </w:rPr>
                      <w:t xml:space="preserve"> - عام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7675"/>
    <w:multiLevelType w:val="hybridMultilevel"/>
    <w:tmpl w:val="4C24677C"/>
    <w:lvl w:ilvl="0" w:tplc="6EA4064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C2DF0"/>
    <w:multiLevelType w:val="hybridMultilevel"/>
    <w:tmpl w:val="2F84293E"/>
    <w:lvl w:ilvl="0" w:tplc="DAEE93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3134C"/>
    <w:multiLevelType w:val="hybridMultilevel"/>
    <w:tmpl w:val="EE04D76A"/>
    <w:lvl w:ilvl="0" w:tplc="71AA2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F4C2C"/>
    <w:multiLevelType w:val="hybridMultilevel"/>
    <w:tmpl w:val="4B64AFFE"/>
    <w:lvl w:ilvl="0" w:tplc="EF925D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64BC7"/>
    <w:multiLevelType w:val="hybridMultilevel"/>
    <w:tmpl w:val="ECCA93EE"/>
    <w:lvl w:ilvl="0" w:tplc="75000FA0">
      <w:start w:val="1"/>
      <w:numFmt w:val="decimal"/>
      <w:lvlText w:val="%1-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0E1545"/>
    <w:multiLevelType w:val="hybridMultilevel"/>
    <w:tmpl w:val="3D181C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F13CC"/>
    <w:multiLevelType w:val="hybridMultilevel"/>
    <w:tmpl w:val="7A766E9C"/>
    <w:lvl w:ilvl="0" w:tplc="BD82C8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94DCA"/>
    <w:multiLevelType w:val="hybridMultilevel"/>
    <w:tmpl w:val="0D92E71E"/>
    <w:lvl w:ilvl="0" w:tplc="F5B00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A422F"/>
    <w:multiLevelType w:val="hybridMultilevel"/>
    <w:tmpl w:val="C8363FA2"/>
    <w:lvl w:ilvl="0" w:tplc="B40EEE04">
      <w:start w:val="1"/>
      <w:numFmt w:val="decimal"/>
      <w:lvlText w:val="%1."/>
      <w:lvlJc w:val="left"/>
      <w:pPr>
        <w:ind w:left="720" w:hanging="360"/>
      </w:pPr>
      <w:rPr>
        <w:sz w:val="14"/>
        <w:szCs w:val="1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6E7F11"/>
    <w:multiLevelType w:val="hybridMultilevel"/>
    <w:tmpl w:val="CED6A52C"/>
    <w:lvl w:ilvl="0" w:tplc="8E0273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464D8"/>
    <w:multiLevelType w:val="hybridMultilevel"/>
    <w:tmpl w:val="E4A2CE04"/>
    <w:lvl w:ilvl="0" w:tplc="A8AEC668">
      <w:start w:val="1"/>
      <w:numFmt w:val="decimal"/>
      <w:lvlText w:val="%1-"/>
      <w:lvlJc w:val="left"/>
      <w:pPr>
        <w:ind w:left="4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3049D8"/>
    <w:multiLevelType w:val="hybridMultilevel"/>
    <w:tmpl w:val="DC0A1B82"/>
    <w:lvl w:ilvl="0" w:tplc="941EC4D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1F432D"/>
    <w:multiLevelType w:val="hybridMultilevel"/>
    <w:tmpl w:val="3F1C69CE"/>
    <w:lvl w:ilvl="0" w:tplc="A8AEC668">
      <w:start w:val="1"/>
      <w:numFmt w:val="decimal"/>
      <w:lvlText w:val="%1-"/>
      <w:lvlJc w:val="left"/>
      <w:pPr>
        <w:ind w:left="4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220" w:hanging="360"/>
      </w:pPr>
    </w:lvl>
    <w:lvl w:ilvl="2" w:tplc="0409001B" w:tentative="1">
      <w:start w:val="1"/>
      <w:numFmt w:val="lowerRoman"/>
      <w:lvlText w:val="%3."/>
      <w:lvlJc w:val="right"/>
      <w:pPr>
        <w:ind w:left="5940" w:hanging="180"/>
      </w:pPr>
    </w:lvl>
    <w:lvl w:ilvl="3" w:tplc="0409000F" w:tentative="1">
      <w:start w:val="1"/>
      <w:numFmt w:val="decimal"/>
      <w:lvlText w:val="%4."/>
      <w:lvlJc w:val="left"/>
      <w:pPr>
        <w:ind w:left="6660" w:hanging="360"/>
      </w:pPr>
    </w:lvl>
    <w:lvl w:ilvl="4" w:tplc="04090019" w:tentative="1">
      <w:start w:val="1"/>
      <w:numFmt w:val="lowerLetter"/>
      <w:lvlText w:val="%5."/>
      <w:lvlJc w:val="left"/>
      <w:pPr>
        <w:ind w:left="7380" w:hanging="360"/>
      </w:pPr>
    </w:lvl>
    <w:lvl w:ilvl="5" w:tplc="0409001B" w:tentative="1">
      <w:start w:val="1"/>
      <w:numFmt w:val="lowerRoman"/>
      <w:lvlText w:val="%6."/>
      <w:lvlJc w:val="right"/>
      <w:pPr>
        <w:ind w:left="8100" w:hanging="180"/>
      </w:pPr>
    </w:lvl>
    <w:lvl w:ilvl="6" w:tplc="0409000F" w:tentative="1">
      <w:start w:val="1"/>
      <w:numFmt w:val="decimal"/>
      <w:lvlText w:val="%7."/>
      <w:lvlJc w:val="left"/>
      <w:pPr>
        <w:ind w:left="8820" w:hanging="360"/>
      </w:pPr>
    </w:lvl>
    <w:lvl w:ilvl="7" w:tplc="04090019" w:tentative="1">
      <w:start w:val="1"/>
      <w:numFmt w:val="lowerLetter"/>
      <w:lvlText w:val="%8."/>
      <w:lvlJc w:val="left"/>
      <w:pPr>
        <w:ind w:left="9540" w:hanging="360"/>
      </w:pPr>
    </w:lvl>
    <w:lvl w:ilvl="8" w:tplc="0409001B" w:tentative="1">
      <w:start w:val="1"/>
      <w:numFmt w:val="lowerRoman"/>
      <w:lvlText w:val="%9."/>
      <w:lvlJc w:val="right"/>
      <w:pPr>
        <w:ind w:left="10260" w:hanging="180"/>
      </w:pPr>
    </w:lvl>
  </w:abstractNum>
  <w:num w:numId="1" w16cid:durableId="1975721245">
    <w:abstractNumId w:val="9"/>
  </w:num>
  <w:num w:numId="2" w16cid:durableId="957032029">
    <w:abstractNumId w:val="1"/>
  </w:num>
  <w:num w:numId="3" w16cid:durableId="1139032842">
    <w:abstractNumId w:val="6"/>
  </w:num>
  <w:num w:numId="4" w16cid:durableId="670523652">
    <w:abstractNumId w:val="5"/>
  </w:num>
  <w:num w:numId="5" w16cid:durableId="472020800">
    <w:abstractNumId w:val="8"/>
  </w:num>
  <w:num w:numId="6" w16cid:durableId="1440176547">
    <w:abstractNumId w:val="2"/>
  </w:num>
  <w:num w:numId="7" w16cid:durableId="1938905438">
    <w:abstractNumId w:val="11"/>
  </w:num>
  <w:num w:numId="8" w16cid:durableId="1762875880">
    <w:abstractNumId w:val="3"/>
  </w:num>
  <w:num w:numId="9" w16cid:durableId="633297422">
    <w:abstractNumId w:val="4"/>
  </w:num>
  <w:num w:numId="10" w16cid:durableId="885028963">
    <w:abstractNumId w:val="0"/>
  </w:num>
  <w:num w:numId="11" w16cid:durableId="231501547">
    <w:abstractNumId w:val="7"/>
  </w:num>
  <w:num w:numId="12" w16cid:durableId="3824050">
    <w:abstractNumId w:val="12"/>
  </w:num>
  <w:num w:numId="13" w16cid:durableId="1257907377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EC0"/>
    <w:rsid w:val="00005CDC"/>
    <w:rsid w:val="00020647"/>
    <w:rsid w:val="00041D48"/>
    <w:rsid w:val="0004654C"/>
    <w:rsid w:val="0005312C"/>
    <w:rsid w:val="0005539B"/>
    <w:rsid w:val="0007429D"/>
    <w:rsid w:val="000749D5"/>
    <w:rsid w:val="000805F1"/>
    <w:rsid w:val="000828E8"/>
    <w:rsid w:val="00083163"/>
    <w:rsid w:val="0009799F"/>
    <w:rsid w:val="000B65E2"/>
    <w:rsid w:val="000C2AAB"/>
    <w:rsid w:val="000C4B30"/>
    <w:rsid w:val="000D44E4"/>
    <w:rsid w:val="000D5176"/>
    <w:rsid w:val="000E1545"/>
    <w:rsid w:val="000E4686"/>
    <w:rsid w:val="000E6D3A"/>
    <w:rsid w:val="000F7A49"/>
    <w:rsid w:val="001065BA"/>
    <w:rsid w:val="00121E85"/>
    <w:rsid w:val="001229F2"/>
    <w:rsid w:val="00123CFB"/>
    <w:rsid w:val="00132694"/>
    <w:rsid w:val="0013452D"/>
    <w:rsid w:val="001359F2"/>
    <w:rsid w:val="001461A9"/>
    <w:rsid w:val="001511F3"/>
    <w:rsid w:val="00162537"/>
    <w:rsid w:val="001640A8"/>
    <w:rsid w:val="00176C3F"/>
    <w:rsid w:val="001851A6"/>
    <w:rsid w:val="00187EEE"/>
    <w:rsid w:val="001959A8"/>
    <w:rsid w:val="00197DBD"/>
    <w:rsid w:val="001A10A6"/>
    <w:rsid w:val="001A2DC0"/>
    <w:rsid w:val="001B2299"/>
    <w:rsid w:val="001B2CDA"/>
    <w:rsid w:val="001C00B8"/>
    <w:rsid w:val="001C07FD"/>
    <w:rsid w:val="001C5825"/>
    <w:rsid w:val="001D1F69"/>
    <w:rsid w:val="001D7A63"/>
    <w:rsid w:val="001E219E"/>
    <w:rsid w:val="001E518E"/>
    <w:rsid w:val="001F04E0"/>
    <w:rsid w:val="001F2ED1"/>
    <w:rsid w:val="00201E26"/>
    <w:rsid w:val="00203D35"/>
    <w:rsid w:val="0020717B"/>
    <w:rsid w:val="00213085"/>
    <w:rsid w:val="00214743"/>
    <w:rsid w:val="00227C8B"/>
    <w:rsid w:val="00242669"/>
    <w:rsid w:val="0024709D"/>
    <w:rsid w:val="002572A2"/>
    <w:rsid w:val="002636F7"/>
    <w:rsid w:val="00282AF9"/>
    <w:rsid w:val="002831B4"/>
    <w:rsid w:val="002A174D"/>
    <w:rsid w:val="002A2789"/>
    <w:rsid w:val="002A2B04"/>
    <w:rsid w:val="002A3E62"/>
    <w:rsid w:val="002B68C0"/>
    <w:rsid w:val="002C0660"/>
    <w:rsid w:val="002C62C3"/>
    <w:rsid w:val="002C726E"/>
    <w:rsid w:val="002D4D4F"/>
    <w:rsid w:val="002D4EFE"/>
    <w:rsid w:val="002D7477"/>
    <w:rsid w:val="002E0783"/>
    <w:rsid w:val="002E19E9"/>
    <w:rsid w:val="002E37A9"/>
    <w:rsid w:val="002E4B9E"/>
    <w:rsid w:val="002E53D1"/>
    <w:rsid w:val="002E5EC0"/>
    <w:rsid w:val="002F1979"/>
    <w:rsid w:val="002F4A6F"/>
    <w:rsid w:val="002F67CE"/>
    <w:rsid w:val="00306428"/>
    <w:rsid w:val="00314E11"/>
    <w:rsid w:val="003211FC"/>
    <w:rsid w:val="003221CC"/>
    <w:rsid w:val="0032345D"/>
    <w:rsid w:val="003272BC"/>
    <w:rsid w:val="00333DB7"/>
    <w:rsid w:val="0033679E"/>
    <w:rsid w:val="00343BCF"/>
    <w:rsid w:val="00360850"/>
    <w:rsid w:val="00363763"/>
    <w:rsid w:val="0037503C"/>
    <w:rsid w:val="00383847"/>
    <w:rsid w:val="0038681F"/>
    <w:rsid w:val="00386EE4"/>
    <w:rsid w:val="00393838"/>
    <w:rsid w:val="003A166A"/>
    <w:rsid w:val="003A2965"/>
    <w:rsid w:val="003C445F"/>
    <w:rsid w:val="003C7801"/>
    <w:rsid w:val="003D0E95"/>
    <w:rsid w:val="003D1D89"/>
    <w:rsid w:val="003D3023"/>
    <w:rsid w:val="003D5C04"/>
    <w:rsid w:val="003D5D5E"/>
    <w:rsid w:val="003D64A6"/>
    <w:rsid w:val="003E2DD5"/>
    <w:rsid w:val="003F2972"/>
    <w:rsid w:val="003F3D02"/>
    <w:rsid w:val="00400865"/>
    <w:rsid w:val="004010A4"/>
    <w:rsid w:val="00403B3C"/>
    <w:rsid w:val="00412C57"/>
    <w:rsid w:val="00422685"/>
    <w:rsid w:val="004339B0"/>
    <w:rsid w:val="00433BD0"/>
    <w:rsid w:val="00443AB6"/>
    <w:rsid w:val="00461E65"/>
    <w:rsid w:val="00465A9E"/>
    <w:rsid w:val="00465D2C"/>
    <w:rsid w:val="00470BEB"/>
    <w:rsid w:val="00480A30"/>
    <w:rsid w:val="00485D34"/>
    <w:rsid w:val="00492199"/>
    <w:rsid w:val="004978F9"/>
    <w:rsid w:val="004A7261"/>
    <w:rsid w:val="004B05FC"/>
    <w:rsid w:val="004B0D45"/>
    <w:rsid w:val="004B12B1"/>
    <w:rsid w:val="004C0DC5"/>
    <w:rsid w:val="004C33C4"/>
    <w:rsid w:val="004C5844"/>
    <w:rsid w:val="004D26F3"/>
    <w:rsid w:val="004D6B9C"/>
    <w:rsid w:val="004D6FCE"/>
    <w:rsid w:val="004E125A"/>
    <w:rsid w:val="004E3D70"/>
    <w:rsid w:val="004F5BCA"/>
    <w:rsid w:val="0050181D"/>
    <w:rsid w:val="00507A50"/>
    <w:rsid w:val="00516713"/>
    <w:rsid w:val="00521D90"/>
    <w:rsid w:val="005260E3"/>
    <w:rsid w:val="00526D40"/>
    <w:rsid w:val="005313EA"/>
    <w:rsid w:val="0053409C"/>
    <w:rsid w:val="00543716"/>
    <w:rsid w:val="00544AB2"/>
    <w:rsid w:val="00557E70"/>
    <w:rsid w:val="00561629"/>
    <w:rsid w:val="0057123C"/>
    <w:rsid w:val="0057768D"/>
    <w:rsid w:val="00581102"/>
    <w:rsid w:val="005854DE"/>
    <w:rsid w:val="005934F1"/>
    <w:rsid w:val="0059683B"/>
    <w:rsid w:val="005A4B54"/>
    <w:rsid w:val="005A5623"/>
    <w:rsid w:val="005B18B6"/>
    <w:rsid w:val="005B427A"/>
    <w:rsid w:val="005B52AA"/>
    <w:rsid w:val="005C0F2F"/>
    <w:rsid w:val="005D7D23"/>
    <w:rsid w:val="005E14DF"/>
    <w:rsid w:val="00602932"/>
    <w:rsid w:val="00604803"/>
    <w:rsid w:val="0061060F"/>
    <w:rsid w:val="00610881"/>
    <w:rsid w:val="00615B86"/>
    <w:rsid w:val="00622061"/>
    <w:rsid w:val="00622B0B"/>
    <w:rsid w:val="00637A02"/>
    <w:rsid w:val="00641BD7"/>
    <w:rsid w:val="00645253"/>
    <w:rsid w:val="00647DB7"/>
    <w:rsid w:val="00650ECF"/>
    <w:rsid w:val="006514D9"/>
    <w:rsid w:val="0065409E"/>
    <w:rsid w:val="00657F77"/>
    <w:rsid w:val="00663E8D"/>
    <w:rsid w:val="00664DC5"/>
    <w:rsid w:val="00667071"/>
    <w:rsid w:val="00670185"/>
    <w:rsid w:val="00674894"/>
    <w:rsid w:val="00676C08"/>
    <w:rsid w:val="00681697"/>
    <w:rsid w:val="00691A83"/>
    <w:rsid w:val="00695FAB"/>
    <w:rsid w:val="006963E6"/>
    <w:rsid w:val="006B6801"/>
    <w:rsid w:val="006C0D54"/>
    <w:rsid w:val="006C5B55"/>
    <w:rsid w:val="006C6990"/>
    <w:rsid w:val="006D019D"/>
    <w:rsid w:val="006D663E"/>
    <w:rsid w:val="006D6827"/>
    <w:rsid w:val="006E095D"/>
    <w:rsid w:val="006E3F0B"/>
    <w:rsid w:val="007149B3"/>
    <w:rsid w:val="007171CA"/>
    <w:rsid w:val="00721174"/>
    <w:rsid w:val="00722A20"/>
    <w:rsid w:val="00723065"/>
    <w:rsid w:val="00723877"/>
    <w:rsid w:val="00733F96"/>
    <w:rsid w:val="007352BC"/>
    <w:rsid w:val="00735453"/>
    <w:rsid w:val="00737A08"/>
    <w:rsid w:val="00737F0D"/>
    <w:rsid w:val="00740537"/>
    <w:rsid w:val="007473D7"/>
    <w:rsid w:val="00770164"/>
    <w:rsid w:val="007732BC"/>
    <w:rsid w:val="00783190"/>
    <w:rsid w:val="00794BBB"/>
    <w:rsid w:val="007B51CC"/>
    <w:rsid w:val="007B60C2"/>
    <w:rsid w:val="007B629E"/>
    <w:rsid w:val="007E3C76"/>
    <w:rsid w:val="007E54AB"/>
    <w:rsid w:val="0080300B"/>
    <w:rsid w:val="008057C0"/>
    <w:rsid w:val="00806B1A"/>
    <w:rsid w:val="00806E8B"/>
    <w:rsid w:val="00817946"/>
    <w:rsid w:val="00850FAD"/>
    <w:rsid w:val="00853CAB"/>
    <w:rsid w:val="0087008E"/>
    <w:rsid w:val="0088026E"/>
    <w:rsid w:val="00885947"/>
    <w:rsid w:val="00897D10"/>
    <w:rsid w:val="008A2203"/>
    <w:rsid w:val="008C1FEC"/>
    <w:rsid w:val="008C3F2B"/>
    <w:rsid w:val="008C46AF"/>
    <w:rsid w:val="008D1F4C"/>
    <w:rsid w:val="008D3F95"/>
    <w:rsid w:val="008E2561"/>
    <w:rsid w:val="008E51F1"/>
    <w:rsid w:val="008F1848"/>
    <w:rsid w:val="008F1B76"/>
    <w:rsid w:val="009055E3"/>
    <w:rsid w:val="0092130F"/>
    <w:rsid w:val="009239F6"/>
    <w:rsid w:val="00923A55"/>
    <w:rsid w:val="009341AA"/>
    <w:rsid w:val="009408AD"/>
    <w:rsid w:val="00950E12"/>
    <w:rsid w:val="0096333D"/>
    <w:rsid w:val="00964CE1"/>
    <w:rsid w:val="00967B34"/>
    <w:rsid w:val="00971B29"/>
    <w:rsid w:val="00972299"/>
    <w:rsid w:val="00976DC7"/>
    <w:rsid w:val="009771C0"/>
    <w:rsid w:val="00994984"/>
    <w:rsid w:val="009A4124"/>
    <w:rsid w:val="009C0168"/>
    <w:rsid w:val="009D2979"/>
    <w:rsid w:val="009D3EC1"/>
    <w:rsid w:val="009D7BBF"/>
    <w:rsid w:val="009E002D"/>
    <w:rsid w:val="009E1A20"/>
    <w:rsid w:val="009E3145"/>
    <w:rsid w:val="009F03F4"/>
    <w:rsid w:val="009F14DD"/>
    <w:rsid w:val="009F442A"/>
    <w:rsid w:val="009F497D"/>
    <w:rsid w:val="009F687A"/>
    <w:rsid w:val="00A022D8"/>
    <w:rsid w:val="00A024EB"/>
    <w:rsid w:val="00A06BE6"/>
    <w:rsid w:val="00A117B7"/>
    <w:rsid w:val="00A154D7"/>
    <w:rsid w:val="00A178D0"/>
    <w:rsid w:val="00A2680A"/>
    <w:rsid w:val="00A2751E"/>
    <w:rsid w:val="00A35630"/>
    <w:rsid w:val="00A37714"/>
    <w:rsid w:val="00A42A56"/>
    <w:rsid w:val="00A67ACB"/>
    <w:rsid w:val="00A72024"/>
    <w:rsid w:val="00A812A0"/>
    <w:rsid w:val="00A81776"/>
    <w:rsid w:val="00A92D4C"/>
    <w:rsid w:val="00AA2504"/>
    <w:rsid w:val="00AA34F3"/>
    <w:rsid w:val="00AA47DD"/>
    <w:rsid w:val="00AA6B7F"/>
    <w:rsid w:val="00AB49D8"/>
    <w:rsid w:val="00AB6852"/>
    <w:rsid w:val="00AC3C46"/>
    <w:rsid w:val="00AE4ECD"/>
    <w:rsid w:val="00AF2010"/>
    <w:rsid w:val="00B12192"/>
    <w:rsid w:val="00B22E49"/>
    <w:rsid w:val="00B23AF7"/>
    <w:rsid w:val="00B36D15"/>
    <w:rsid w:val="00B4571E"/>
    <w:rsid w:val="00B6062F"/>
    <w:rsid w:val="00B65466"/>
    <w:rsid w:val="00B70C40"/>
    <w:rsid w:val="00B746A5"/>
    <w:rsid w:val="00B758AC"/>
    <w:rsid w:val="00B91F4B"/>
    <w:rsid w:val="00BA119C"/>
    <w:rsid w:val="00BA5AC9"/>
    <w:rsid w:val="00BB198E"/>
    <w:rsid w:val="00BB43DC"/>
    <w:rsid w:val="00BB7F46"/>
    <w:rsid w:val="00BD3A09"/>
    <w:rsid w:val="00BE05D6"/>
    <w:rsid w:val="00BE171E"/>
    <w:rsid w:val="00BE4038"/>
    <w:rsid w:val="00BE4298"/>
    <w:rsid w:val="00BF2CC9"/>
    <w:rsid w:val="00BF747A"/>
    <w:rsid w:val="00C10960"/>
    <w:rsid w:val="00C12247"/>
    <w:rsid w:val="00C17788"/>
    <w:rsid w:val="00C24E34"/>
    <w:rsid w:val="00C35609"/>
    <w:rsid w:val="00C40DFA"/>
    <w:rsid w:val="00C43940"/>
    <w:rsid w:val="00C44206"/>
    <w:rsid w:val="00C506F1"/>
    <w:rsid w:val="00C54A49"/>
    <w:rsid w:val="00C62050"/>
    <w:rsid w:val="00C625CA"/>
    <w:rsid w:val="00C62C10"/>
    <w:rsid w:val="00C63777"/>
    <w:rsid w:val="00C72D51"/>
    <w:rsid w:val="00C76200"/>
    <w:rsid w:val="00C770FA"/>
    <w:rsid w:val="00C82E64"/>
    <w:rsid w:val="00C84F1E"/>
    <w:rsid w:val="00C90F4C"/>
    <w:rsid w:val="00C91A7A"/>
    <w:rsid w:val="00C92E2E"/>
    <w:rsid w:val="00C952DD"/>
    <w:rsid w:val="00C959E5"/>
    <w:rsid w:val="00CA4C0A"/>
    <w:rsid w:val="00CA600A"/>
    <w:rsid w:val="00CB01AB"/>
    <w:rsid w:val="00CB152E"/>
    <w:rsid w:val="00CB23CB"/>
    <w:rsid w:val="00CB73D1"/>
    <w:rsid w:val="00CC6D84"/>
    <w:rsid w:val="00CD2C62"/>
    <w:rsid w:val="00CD2CAF"/>
    <w:rsid w:val="00CD35B2"/>
    <w:rsid w:val="00CD41CE"/>
    <w:rsid w:val="00CD4220"/>
    <w:rsid w:val="00CE5342"/>
    <w:rsid w:val="00CF3ACB"/>
    <w:rsid w:val="00D118C7"/>
    <w:rsid w:val="00D16768"/>
    <w:rsid w:val="00D16F06"/>
    <w:rsid w:val="00D17964"/>
    <w:rsid w:val="00D31466"/>
    <w:rsid w:val="00D316F8"/>
    <w:rsid w:val="00D40309"/>
    <w:rsid w:val="00D4476D"/>
    <w:rsid w:val="00D63A6F"/>
    <w:rsid w:val="00D80254"/>
    <w:rsid w:val="00D8218E"/>
    <w:rsid w:val="00DA4967"/>
    <w:rsid w:val="00DB45F9"/>
    <w:rsid w:val="00DC7544"/>
    <w:rsid w:val="00DD4FB5"/>
    <w:rsid w:val="00DF4FD0"/>
    <w:rsid w:val="00E03BA3"/>
    <w:rsid w:val="00E100F6"/>
    <w:rsid w:val="00E117FA"/>
    <w:rsid w:val="00E132DB"/>
    <w:rsid w:val="00E1388D"/>
    <w:rsid w:val="00E2043C"/>
    <w:rsid w:val="00E2375B"/>
    <w:rsid w:val="00E373BD"/>
    <w:rsid w:val="00E40FC7"/>
    <w:rsid w:val="00E5083E"/>
    <w:rsid w:val="00E70EB0"/>
    <w:rsid w:val="00E74989"/>
    <w:rsid w:val="00E77188"/>
    <w:rsid w:val="00E82871"/>
    <w:rsid w:val="00E92E19"/>
    <w:rsid w:val="00EB3CBD"/>
    <w:rsid w:val="00EC023D"/>
    <w:rsid w:val="00EC50FC"/>
    <w:rsid w:val="00EC5C9A"/>
    <w:rsid w:val="00EC794B"/>
    <w:rsid w:val="00ED69BA"/>
    <w:rsid w:val="00EE683C"/>
    <w:rsid w:val="00EE7B86"/>
    <w:rsid w:val="00F06C0F"/>
    <w:rsid w:val="00F070B5"/>
    <w:rsid w:val="00F14FBB"/>
    <w:rsid w:val="00F27BCE"/>
    <w:rsid w:val="00F41C00"/>
    <w:rsid w:val="00F45F09"/>
    <w:rsid w:val="00F45FFC"/>
    <w:rsid w:val="00F65D19"/>
    <w:rsid w:val="00F67D6C"/>
    <w:rsid w:val="00F71467"/>
    <w:rsid w:val="00F8009E"/>
    <w:rsid w:val="00F806B7"/>
    <w:rsid w:val="00F826D8"/>
    <w:rsid w:val="00F8480D"/>
    <w:rsid w:val="00FA2300"/>
    <w:rsid w:val="00FD01DB"/>
    <w:rsid w:val="00FE0038"/>
    <w:rsid w:val="00FE625F"/>
    <w:rsid w:val="78F1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CB09E3B"/>
  <w15:docId w15:val="{4CC1C349-36BC-4EFD-8160-6277E0C4C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FFC"/>
    <w:pPr>
      <w:bidi/>
    </w:pPr>
    <w:rPr>
      <w:rFonts w:ascii="Calibri" w:eastAsia="Calibri" w:hAnsi="Calibri" w:cs="Arial"/>
    </w:rPr>
  </w:style>
  <w:style w:type="paragraph" w:styleId="4">
    <w:name w:val="heading 4"/>
    <w:basedOn w:val="a"/>
    <w:link w:val="4Char"/>
    <w:uiPriority w:val="9"/>
    <w:qFormat/>
    <w:rsid w:val="00733F96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EC0"/>
    <w:pPr>
      <w:bidi w:val="0"/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header"/>
    <w:basedOn w:val="a"/>
    <w:link w:val="Char"/>
    <w:uiPriority w:val="99"/>
    <w:unhideWhenUsed/>
    <w:rsid w:val="00BB43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BB43DC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unhideWhenUsed/>
    <w:rsid w:val="00BB43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BB43DC"/>
    <w:rPr>
      <w:rFonts w:ascii="Calibri" w:eastAsia="Calibri" w:hAnsi="Calibri" w:cs="Arial"/>
    </w:rPr>
  </w:style>
  <w:style w:type="paragraph" w:styleId="a6">
    <w:name w:val="Balloon Text"/>
    <w:basedOn w:val="a"/>
    <w:link w:val="Char1"/>
    <w:uiPriority w:val="99"/>
    <w:semiHidden/>
    <w:unhideWhenUsed/>
    <w:rsid w:val="00BB4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B43DC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39"/>
    <w:rsid w:val="004E1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7"/>
    <w:uiPriority w:val="59"/>
    <w:rsid w:val="00D16768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7"/>
    <w:uiPriority w:val="59"/>
    <w:rsid w:val="00D16768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next w:val="a8"/>
    <w:uiPriority w:val="1"/>
    <w:qFormat/>
    <w:rsid w:val="00D16768"/>
    <w:pPr>
      <w:bidi/>
      <w:spacing w:after="0" w:line="240" w:lineRule="auto"/>
    </w:pPr>
    <w:rPr>
      <w:rFonts w:eastAsia="Times New Roman"/>
    </w:rPr>
  </w:style>
  <w:style w:type="paragraph" w:styleId="a8">
    <w:name w:val="No Spacing"/>
    <w:link w:val="Char2"/>
    <w:uiPriority w:val="1"/>
    <w:qFormat/>
    <w:rsid w:val="00D16768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Char2">
    <w:name w:val="بلا تباعد Char"/>
    <w:basedOn w:val="a0"/>
    <w:link w:val="a8"/>
    <w:uiPriority w:val="1"/>
    <w:rsid w:val="000749D5"/>
    <w:rPr>
      <w:rFonts w:ascii="Calibri" w:eastAsia="Calibri" w:hAnsi="Calibri" w:cs="Arial"/>
    </w:rPr>
  </w:style>
  <w:style w:type="table" w:customStyle="1" w:styleId="1-34">
    <w:name w:val="شبكة متوسطة 1 - تمييز 34"/>
    <w:basedOn w:val="a1"/>
    <w:next w:val="1-3"/>
    <w:uiPriority w:val="67"/>
    <w:rsid w:val="00C62C1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3">
    <w:name w:val="Medium Grid 1 Accent 3"/>
    <w:basedOn w:val="a1"/>
    <w:uiPriority w:val="67"/>
    <w:rsid w:val="00C62C1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customStyle="1" w:styleId="breadcrumb-text-truncate">
    <w:name w:val="breadcrumb-text-truncate"/>
    <w:basedOn w:val="a0"/>
    <w:rsid w:val="005E14DF"/>
  </w:style>
  <w:style w:type="table" w:styleId="4-3">
    <w:name w:val="Grid Table 4 Accent 3"/>
    <w:basedOn w:val="a1"/>
    <w:uiPriority w:val="49"/>
    <w:rsid w:val="00733F9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4Char">
    <w:name w:val="عنوان 4 Char"/>
    <w:basedOn w:val="a0"/>
    <w:link w:val="4"/>
    <w:uiPriority w:val="9"/>
    <w:rsid w:val="00733F9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4-5">
    <w:name w:val="Grid Table 4 Accent 5"/>
    <w:basedOn w:val="a1"/>
    <w:uiPriority w:val="49"/>
    <w:rsid w:val="000C4B3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1">
    <w:name w:val="شبكة جدول1"/>
    <w:basedOn w:val="a1"/>
    <w:next w:val="a7"/>
    <w:uiPriority w:val="39"/>
    <w:rsid w:val="00CE5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1">
    <w:name w:val="Grid Table 1 Light Accent 1"/>
    <w:basedOn w:val="a1"/>
    <w:uiPriority w:val="46"/>
    <w:rsid w:val="00B22E4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1">
    <w:name w:val="Grid Table 4 Accent 1"/>
    <w:basedOn w:val="a1"/>
    <w:uiPriority w:val="49"/>
    <w:rsid w:val="00B22E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5-5">
    <w:name w:val="Grid Table 5 Dark Accent 5"/>
    <w:basedOn w:val="a1"/>
    <w:uiPriority w:val="50"/>
    <w:rsid w:val="00176C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4-10">
    <w:name w:val="List Table 4 Accent 1"/>
    <w:basedOn w:val="a1"/>
    <w:uiPriority w:val="49"/>
    <w:rsid w:val="00176C3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leGrid3">
    <w:name w:val="Table Grid3"/>
    <w:basedOn w:val="a1"/>
    <w:next w:val="a7"/>
    <w:uiPriority w:val="39"/>
    <w:rsid w:val="001D1F69"/>
    <w:pPr>
      <w:bidi/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7"/>
    <w:uiPriority w:val="39"/>
    <w:rsid w:val="001D1F69"/>
    <w:pPr>
      <w:bidi/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1"/>
    <w:next w:val="a7"/>
    <w:uiPriority w:val="39"/>
    <w:rsid w:val="001D1F69"/>
    <w:pPr>
      <w:bidi/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next w:val="a7"/>
    <w:uiPriority w:val="39"/>
    <w:rsid w:val="001D1F69"/>
    <w:pPr>
      <w:bidi/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a1"/>
    <w:next w:val="a7"/>
    <w:uiPriority w:val="39"/>
    <w:rsid w:val="001D1F69"/>
    <w:pPr>
      <w:bidi/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a1"/>
    <w:next w:val="a7"/>
    <w:uiPriority w:val="39"/>
    <w:rsid w:val="001D1F69"/>
    <w:pPr>
      <w:bidi/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a1"/>
    <w:next w:val="a7"/>
    <w:uiPriority w:val="39"/>
    <w:rsid w:val="001D1F69"/>
    <w:pPr>
      <w:bidi/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a1"/>
    <w:next w:val="a7"/>
    <w:uiPriority w:val="39"/>
    <w:rsid w:val="0013269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a1"/>
    <w:next w:val="a7"/>
    <w:uiPriority w:val="39"/>
    <w:rsid w:val="0037503C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a1"/>
    <w:next w:val="a7"/>
    <w:uiPriority w:val="39"/>
    <w:rsid w:val="00C17788"/>
    <w:pPr>
      <w:bidi/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314E11"/>
    <w:rPr>
      <w:sz w:val="16"/>
      <w:szCs w:val="16"/>
    </w:rPr>
  </w:style>
  <w:style w:type="paragraph" w:styleId="aa">
    <w:name w:val="annotation text"/>
    <w:basedOn w:val="a"/>
    <w:link w:val="Char3"/>
    <w:uiPriority w:val="99"/>
    <w:unhideWhenUsed/>
    <w:rsid w:val="00314E11"/>
    <w:pPr>
      <w:spacing w:line="240" w:lineRule="auto"/>
    </w:pPr>
    <w:rPr>
      <w:sz w:val="20"/>
      <w:szCs w:val="20"/>
    </w:rPr>
  </w:style>
  <w:style w:type="character" w:customStyle="1" w:styleId="Char3">
    <w:name w:val="نص تعليق Char"/>
    <w:basedOn w:val="a0"/>
    <w:link w:val="aa"/>
    <w:uiPriority w:val="99"/>
    <w:rsid w:val="00314E11"/>
    <w:rPr>
      <w:rFonts w:ascii="Calibri" w:eastAsia="Calibri" w:hAnsi="Calibri" w:cs="Arial"/>
      <w:sz w:val="20"/>
      <w:szCs w:val="20"/>
    </w:rPr>
  </w:style>
  <w:style w:type="paragraph" w:styleId="ab">
    <w:name w:val="annotation subject"/>
    <w:basedOn w:val="aa"/>
    <w:next w:val="aa"/>
    <w:link w:val="Char4"/>
    <w:uiPriority w:val="99"/>
    <w:semiHidden/>
    <w:unhideWhenUsed/>
    <w:rsid w:val="00314E11"/>
    <w:rPr>
      <w:b/>
      <w:bCs/>
    </w:rPr>
  </w:style>
  <w:style w:type="character" w:customStyle="1" w:styleId="Char4">
    <w:name w:val="موضوع تعليق Char"/>
    <w:basedOn w:val="Char3"/>
    <w:link w:val="ab"/>
    <w:uiPriority w:val="99"/>
    <w:semiHidden/>
    <w:rsid w:val="00314E11"/>
    <w:rPr>
      <w:rFonts w:ascii="Calibri" w:eastAsia="Calibri" w:hAnsi="Calibri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7105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2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47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160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5300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8177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815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788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3655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1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905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0F9A5-9FE8-4248-8EEC-D855C71EB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669</Characters>
  <Application>Microsoft Office Word</Application>
  <DocSecurity>0</DocSecurity>
  <Lines>5</Lines>
  <Paragraphs>1</Paragraphs>
  <ScaleCrop>false</ScaleCrop>
  <Company>HP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Saleh Omar. Bamaga</dc:creator>
  <cp:keywords/>
  <dc:description/>
  <cp:lastModifiedBy>wafaa mohamed ebrahim elbana</cp:lastModifiedBy>
  <cp:revision>2</cp:revision>
  <cp:lastPrinted>2024-01-24T05:34:00Z</cp:lastPrinted>
  <dcterms:created xsi:type="dcterms:W3CDTF">2026-04-24T21:37:00Z</dcterms:created>
  <dcterms:modified xsi:type="dcterms:W3CDTF">2026-04-24T21:37:00Z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bd09500654aa606919cc097ca3f03f050eb811527b2770240fb20b667f6f7fcb</vt:lpwstr>
  </property>
  <property fmtid="{D5CDD505-2E9C-101B-9397-08002B2CF9AE}" pid="3" name="ClassificationContentMarkingHeaderShapeIds">
    <vt:lpwstr>7947acef,634a655a,655d5a36</vt:lpwstr>
  </property>
  <property fmtid="{D5CDD505-2E9C-101B-9397-08002B2CF9AE}" pid="4" name="ClassificationContentMarkingHeaderFontProps">
    <vt:lpwstr>#008000,12,Aptos</vt:lpwstr>
  </property>
  <property fmtid="{D5CDD505-2E9C-101B-9397-08002B2CF9AE}" pid="5" name="ClassificationContentMarkingHeaderText">
    <vt:lpwstr>Public - عام</vt:lpwstr>
  </property>
  <property fmtid="{D5CDD505-2E9C-101B-9397-08002B2CF9AE}" pid="6" name="MSIP_Label_c4d0b314-6538-4e2c-9e3c-2c363dbb1735_Enabled">
    <vt:lpwstr>true</vt:lpwstr>
  </property>
  <property fmtid="{D5CDD505-2E9C-101B-9397-08002B2CF9AE}" pid="7" name="MSIP_Label_c4d0b314-6538-4e2c-9e3c-2c363dbb1735_SetDate">
    <vt:lpwstr>2026-04-24T21:36:33Z</vt:lpwstr>
  </property>
  <property fmtid="{D5CDD505-2E9C-101B-9397-08002B2CF9AE}" pid="8" name="MSIP_Label_c4d0b314-6538-4e2c-9e3c-2c363dbb1735_Method">
    <vt:lpwstr>Standard</vt:lpwstr>
  </property>
  <property fmtid="{D5CDD505-2E9C-101B-9397-08002B2CF9AE}" pid="9" name="MSIP_Label_c4d0b314-6538-4e2c-9e3c-2c363dbb1735_Name">
    <vt:lpwstr>Public</vt:lpwstr>
  </property>
  <property fmtid="{D5CDD505-2E9C-101B-9397-08002B2CF9AE}" pid="10" name="MSIP_Label_c4d0b314-6538-4e2c-9e3c-2c363dbb1735_SiteId">
    <vt:lpwstr>b14d6b15-b7ee-4957-bb14-b610a193a410</vt:lpwstr>
  </property>
  <property fmtid="{D5CDD505-2E9C-101B-9397-08002B2CF9AE}" pid="11" name="MSIP_Label_c4d0b314-6538-4e2c-9e3c-2c363dbb1735_ActionId">
    <vt:lpwstr>1e123750-bfd9-46dc-a793-7308a2b0aa42</vt:lpwstr>
  </property>
  <property fmtid="{D5CDD505-2E9C-101B-9397-08002B2CF9AE}" pid="12" name="MSIP_Label_c4d0b314-6538-4e2c-9e3c-2c363dbb1735_ContentBits">
    <vt:lpwstr>1</vt:lpwstr>
  </property>
  <property fmtid="{D5CDD505-2E9C-101B-9397-08002B2CF9AE}" pid="13" name="MSIP_Label_c4d0b314-6538-4e2c-9e3c-2c363dbb1735_Tag">
    <vt:lpwstr>10, 3, 0, 2</vt:lpwstr>
  </property>
</Properties>
</file>