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306" w:type="dxa"/>
        <w:jc w:val="center"/>
        <w:tblBorders>
          <w:top w:val="nil"/>
          <w:left w:val="nil"/>
          <w:bottom w:val="nil"/>
          <w:right w:val="nil"/>
          <w:insideH w:val="nil"/>
          <w:insideV w:val="nil"/>
        </w:tblBorders>
        <w:tblLayout w:type="fixed"/>
        <w:tblCellMar>
          <w:left w:w="85" w:type="dxa"/>
          <w:right w:w="85" w:type="dxa"/>
        </w:tblCellMar>
        <w:tblLook w:val="04A0" w:firstRow="1" w:lastRow="0" w:firstColumn="1" w:lastColumn="0" w:noHBand="0" w:noVBand="1"/>
      </w:tblPr>
      <w:tblGrid>
        <w:gridCol w:w="3196"/>
        <w:gridCol w:w="1500"/>
        <w:gridCol w:w="414"/>
        <w:gridCol w:w="1000"/>
        <w:gridCol w:w="2196"/>
      </w:tblGrid>
      <w:tr>
        <w:trPr>
          <w:cantSplit/>
        </w:trPr>
        <w:tc>
          <w:tcPr>
            <w:tcW w:w="3196" w:type="dxa"/>
            <w:tcMar>
              <w:left w:w="0" w:type="dxa"/>
              <w:right w:w="0" w:type="dxa"/>
            </w:tcMar>
            <w:vAlign w:val="center"/>
          </w:tcPr>
          <w:p>
            <w:pPr>
              <w:spacing w:before="0" w:after="0" w:line="240" w:lineRule="auto"/>
              <w:jc w:val="center"/>
            </w:pPr>
            <w:r>
              <w:rPr>
                <w:rFonts w:ascii="Arial" w:hAnsi="Arial" w:cs="Arial"/>
                <w:b/>
                <w:bCs/>
                <w:color w:val="1F3B5C"/>
                <w:sz w:val="22"/>
                <w:szCs w:val="22"/>
              </w:rPr>
              <w:t xml:space="preserve">Kingdom of Saudi Arabia</w:t>
              <w:br/>
              <w:t xml:space="preserve">Ministry of Education</w:t>
              <w:br/>
              <w:t xml:space="preserve">Najran University</w:t>
              <w:br/>
              <w:t xml:space="preserve">College of Computer Science</w:t>
              <w:br/>
              <w:t xml:space="preserve">and Information Systems</w:t>
            </w:r>
          </w:p>
        </w:tc>
        <w:tc>
          <w:tcPr>
            <w:tcW w:w="1914" w:type="dxa"/>
            <w:gridSpan w:val="2"/>
            <w:tcMar>
              <w:left w:w="0" w:type="dxa"/>
              <w:right w:w="0" w:type="dxa"/>
            </w:tcMar>
            <w:vAlign w:val="center"/>
          </w:tcPr>
          <w:p>
            <w:pPr>
              <w:spacing w:before="0" w:after="0" w:line="240" w:lineRule="auto"/>
              <w:jc w:val="center"/>
            </w:pPr>
            <w:r>
              <w:rPr>
                <w:noProof/>
              </w:rPr>
              <w:drawing>
                <wp:inline distT="0" distB="0" distL="0" distR="0">
                  <wp:extent cx="1152000" cy="1152000"/>
                  <wp:effectExtent l="0" t="0" r="0" b="0"/>
                  <wp:docPr id="1" name="Najran University logo" descr="Najran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ajran University logo"/>
                          <pic:cNvPicPr>
                            <a:picLocks noChangeAspect="1"/>
                          </pic:cNvPicPr>
                        </pic:nvPicPr>
                        <pic:blipFill>
                          <a:blip r:embed="rId11">
                            <a:extLst>
                              <a:ext uri="{96DAC541-7B7A-43D3-8B79-37D633B846F1}">
                                <asvg:svgBlip xmlns:asvg="http://schemas.microsoft.com/office/drawing/2016/SVG/main" r:embed="rId16"/>
                              </a:ext>
                            </a:extLst>
                          </a:blip>
                          <a:stretch>
                            <a:fillRect/>
                          </a:stretch>
                        </pic:blipFill>
                        <pic:spPr>
                          <a:xfrm>
                            <a:off x="0" y="0"/>
                            <a:ext cx="1152000" cy="1152000"/>
                          </a:xfrm>
                          <a:prstGeom prst="rect">
                            <a:avLst/>
                          </a:prstGeom>
                        </pic:spPr>
                      </pic:pic>
                    </a:graphicData>
                  </a:graphic>
                </wp:inline>
              </w:drawing>
            </w:r>
          </w:p>
        </w:tc>
        <w:tc>
          <w:tcPr>
            <w:tcW w:w="3196" w:type="dxa"/>
            <w:gridSpan w:val="2"/>
            <w:tcMar>
              <w:left w:w="0" w:type="dxa"/>
              <w:right w:w="0" w:type="dxa"/>
            </w:tcMar>
            <w:vAlign w:val="center"/>
          </w:tcPr>
          <w:p>
            <w:pPr>
              <w:bidi/>
              <w:spacing w:before="0" w:after="0" w:line="240" w:lineRule="auto"/>
              <w:jc w:val="center"/>
            </w:pPr>
            <w:r>
              <w:rPr>
                <w:rFonts w:ascii="Arial" w:hAnsi="Arial" w:cs="Arial"/>
                <w:b/>
                <w:bCs/>
                <w:color w:val="1F3B5C"/>
                <w:sz w:val="22"/>
                <w:szCs w:val="22"/>
                <w:rtl/>
                <w:lang w:bidi="ar-SA"/>
              </w:rPr>
              <w:t xml:space="preserve">المملكة العربية السعودية</w:t>
            </w:r>
            <w:r>
              <w:rPr>
                <w:rFonts w:ascii="Arial" w:hAnsi="Arial" w:cs="Arial"/>
                <w:b/>
                <w:bCs/>
                <w:color w:val="1F3B5C"/>
                <w:sz w:val="22"/>
                <w:szCs w:val="22"/>
                <w:rtl/>
                <w:lang w:bidi="ar-SA"/>
              </w:rPr>
              <w:br/>
              <w:t xml:space="preserve">وزارة الـتـعـلـيـــــــــــم</w:t>
            </w:r>
            <w:r>
              <w:rPr>
                <w:rFonts w:ascii="Arial" w:hAnsi="Arial" w:cs="Arial"/>
                <w:b/>
                <w:bCs/>
                <w:color w:val="1F3B5C"/>
                <w:sz w:val="22"/>
                <w:szCs w:val="22"/>
                <w:rtl/>
                <w:lang w:bidi="ar-SA"/>
              </w:rPr>
              <w:br/>
              <w:t xml:space="preserve">جـامـعــــــة نــجـــــران</w:t>
            </w:r>
            <w:r>
              <w:rPr>
                <w:rFonts w:ascii="Arial" w:hAnsi="Arial" w:cs="Arial"/>
                <w:b/>
                <w:bCs/>
                <w:color w:val="1F3B5C"/>
                <w:sz w:val="22"/>
                <w:szCs w:val="22"/>
                <w:rtl/>
                <w:lang w:bidi="ar-SA"/>
              </w:rPr>
              <w:br/>
              <w:t xml:space="preserve">كلية علوم الحاسب ونظم المعلومات</w:t>
            </w:r>
          </w:p>
        </w:tc>
      </w:tr>
      <w:tr>
        <w:trPr>
          <w:cantSplit/>
        </w:trPr>
        <w:tc>
          <w:tcPr>
            <w:tcW w:w="8306" w:type="dxa"/>
            <w:gridSpan w:val="5"/>
          </w:tcPr>
          <w:p>
            <w:pPr>
              <w:spacing w:before="240" w:after="0" w:line="240" w:lineRule="auto"/>
              <w:jc w:val="center"/>
            </w:pPr>
            <w:sdt>
              <w:sdtPr>
                <w:rPr>
                  <w:rFonts w:ascii="Arial" w:hAnsi="Arial" w:cs="Arial"/>
                  <w:b/>
                  <w:bCs/>
                  <w:color w:val="8C6D23"/>
                  <w:sz w:val="19"/>
                  <w:szCs w:val="19"/>
                </w:rPr>
                <w:alias w:val="Department"/>
                <w:tag w:val="Department"/>
                <w:id w:val="1001"/>
                <w:showingPlcHdr/>
                <w:dataBinding w:prefixMappings="xmlns:gp='http://nu.edu.sa/ccsis/gp/2026'" w:xpath="/gp:meta[1]/gp:Department[1]" w:storeItemID="{6C1E5A2B-3D4F-4B8A-9E7C-2F1D0A9B8C71}"/>
                <w:dropDownList>
                  <w:listItem w:displayText="Department of Computer Science — قسم علوم الحاسب" w:value="Computer Science"/>
                  <w:listItem w:displayText="Department of Information Systems — قسم نظم المعلومات" w:value="Information Systems"/>
                  <w:listItem w:displayText="Department of Network and Communications Engineering — قسم هندسة الشبكات والاتصالات" w:value="Network and Communications Engineering"/>
                </w:dropDownList>
              </w:sdtPr>
              <w:sdtContent>
                <w:r>
                  <w:rPr>
                    <w:rStyle w:val="PlaceholderText"/>
                    <w:rFonts w:ascii="Arial" w:hAnsi="Arial" w:cs="Arial"/>
                    <w:b/>
                    <w:bCs/>
                    <w:sz w:val="19"/>
                    <w:szCs w:val="19"/>
                  </w:rPr>
                  <w:t xml:space="preserve">[Choose your department]</w:t>
                </w:r>
              </w:sdtContent>
            </w:sdt>
          </w:p>
        </w:tc>
      </w:tr>
      <w:tr>
        <w:trPr>
          <w:cantSplit/>
        </w:trPr>
        <w:tc>
          <w:tcPr>
            <w:tcW w:w="8306" w:type="dxa"/>
            <w:gridSpan w:val="5"/>
          </w:tcPr>
          <w:p>
            <w:pPr>
              <w:spacing w:before="120" w:after="0" w:line="240" w:lineRule="auto"/>
              <w:jc w:val="center"/>
            </w:pPr>
            <w:sdt>
              <w:sdtPr>
                <w:rPr>
                  <w:b/>
                  <w:bCs/>
                  <w:color w:val="1F3B5C"/>
                </w:rPr>
                <w:alias w:val="Course"/>
                <w:tag w:val="Course"/>
                <w:id w:val="1002"/>
                <w:showingPlcHdr/>
                <w:dataBinding w:prefixMappings="xmlns:gp='http://nu.edu.sa/ccsis/gp/2026'" w:xpath="/gp:meta[1]/gp:Course[1]" w:storeItemID="{6C1E5A2B-3D4F-4B8A-9E7C-2F1D0A9B8C71}"/>
                <w:dropDownList>
                  <w:listItem w:displayText="Graduation Project 1 – Final Report" w:value="Graduation Project 1 – Final Report"/>
                  <w:listItem w:displayText="Graduation Project 2 – Final Report" w:value="Graduation Project 2 – Final Report"/>
                </w:dropDownList>
              </w:sdtPr>
              <w:sdtContent>
                <w:r>
                  <w:rPr>
                    <w:rStyle w:val="PlaceholderText"/>
                    <w:b/>
                    <w:bCs/>
                  </w:rPr>
                  <w:t xml:space="preserve">[Choose the course]</w:t>
                </w:r>
              </w:sdtContent>
            </w:sdt>
            <w:r>
              <w:rPr>
                <w:b/>
                <w:bCs/>
                <w:color w:val="1F3B5C"/>
              </w:rPr>
              <w:t xml:space="preserve"> (</w:t>
            </w:r>
            <w:sdt>
              <w:sdtPr>
                <w:rPr>
                  <w:b/>
                  <w:bCs/>
                  <w:color w:val="1F3B5C"/>
                </w:rPr>
                <w:alias w:val="CourseCode"/>
                <w:tag w:val="CourseCode"/>
                <w:id w:val="1003"/>
                <w:showingPlcHdr/>
                <w:dataBinding w:prefixMappings="xmlns:gp='http://nu.edu.sa/ccsis/gp/2026'" w:xpath="/gp:meta[1]/gp:CourseCode[1]" w:storeItemID="{6C1E5A2B-3D4F-4B8A-9E7C-2F1D0A9B8C71}"/>
                <w:text/>
              </w:sdtPr>
              <w:sdtContent>
                <w:r>
                  <w:rPr>
                    <w:rStyle w:val="PlaceholderText"/>
                    <w:b/>
                    <w:bCs/>
                  </w:rPr>
                  <w:t xml:space="preserve">[course code]</w:t>
                </w:r>
              </w:sdtContent>
            </w:sdt>
            <w:r>
              <w:rPr>
                <w:b/>
                <w:bCs/>
                <w:color w:val="1F3B5C"/>
              </w:rPr>
              <w:t xml:space="preserve">)</w:t>
            </w:r>
          </w:p>
        </w:tc>
      </w:tr>
      <w:tr>
        <w:trPr>
          <w:cantSplit/>
        </w:trPr>
        <w:tc>
          <w:tcPr>
            <w:tcW w:w="8306" w:type="dxa"/>
            <w:gridSpan w:val="5"/>
          </w:tcPr>
          <w:p>
            <w:pPr>
              <w:spacing w:before="360" w:after="120" w:line="240" w:lineRule="auto"/>
              <w:jc w:val="center"/>
            </w:pPr>
            <w:sdt>
              <w:sdtPr>
                <w:rPr>
                  <w:b/>
                  <w:bCs/>
                  <w:color w:val="1F3B5C"/>
                  <w:sz w:val="36"/>
                  <w:szCs w:val="36"/>
                </w:rPr>
                <w:alias w:val="ProjectTitle"/>
                <w:tag w:val="ProjectTitle"/>
                <w:id w:val="1004"/>
                <w:showingPlcHdr/>
                <w:dataBinding w:prefixMappings="xmlns:gp='http://nu.edu.sa/ccsis/gp/2026'" w:xpath="/gp:meta[1]/gp:ProjectTitle[1]" w:storeItemID="{6C1E5A2B-3D4F-4B8A-9E7C-2F1D0A9B8C71}"/>
                <w:text w:multiLine="1"/>
              </w:sdtPr>
              <w:sdtContent>
                <w:r>
                  <w:rPr>
                    <w:rStyle w:val="PlaceholderText"/>
                    <w:b/>
                    <w:bCs/>
                    <w:sz w:val="36"/>
                    <w:szCs w:val="36"/>
                  </w:rPr>
                  <w:t xml:space="preserve">[Project title in title case: capitalise the first and all major words; keep a, an, the, and, or, of, in, on, for, to lower-case unless first]</w:t>
                </w:r>
              </w:sdtContent>
            </w:sdt>
          </w:p>
        </w:tc>
      </w:tr>
      <w:tr>
        <w:trPr>
          <w:cantSplit/>
        </w:trPr>
        <w:tc>
          <w:tcPr>
            <w:tcW w:w="8306" w:type="dxa"/>
            <w:gridSpan w:val="5"/>
          </w:tcPr>
          <w:p>
            <w:pPr>
              <w:spacing w:before="240" w:after="0" w:line="240" w:lineRule="auto"/>
              <w:jc w:val="center"/>
            </w:pPr>
            <w:r>
              <w:rPr>
                <w:i/>
                <w:iCs/>
              </w:rPr>
              <w:t xml:space="preserve">A project report submitted in partial fulfillment</w:t>
              <w:br/>
              <w:t xml:space="preserve">of the requirements for the degree of</w:t>
              <w:br/>
            </w:r>
            <w:sdt>
              <w:sdtPr>
                <w:rPr>
                  <w:i/>
                  <w:iCs/>
                </w:rPr>
                <w:alias w:val="Degree"/>
                <w:tag w:val="Degree"/>
                <w:id w:val="1005"/>
                <w:showingPlcHdr/>
                <w:dataBinding w:prefixMappings="xmlns:gp='http://nu.edu.sa/ccsis/gp/2026'" w:xpath="/gp:meta[1]/gp:Degree[1]" w:storeItemID="{6C1E5A2B-3D4F-4B8A-9E7C-2F1D0A9B8C71}"/>
                <w:dropDownList>
                  <w:listItem w:displayText="Bachelor of Science in Computer Science" w:value="Bachelor of Science in Computer Science"/>
                  <w:listItem w:displayText="Bachelor of Science in Information Systems" w:value="Bachelor of Science in Information Systems"/>
                  <w:listItem w:displayText="Bachelor of Science in Computer Network and Communications" w:value="Bachelor of Science in Computer Network and Communications"/>
                </w:dropDownList>
              </w:sdtPr>
              <w:sdtContent>
                <w:r>
                  <w:rPr>
                    <w:rStyle w:val="PlaceholderText"/>
                    <w:i/>
                    <w:iCs/>
                  </w:rPr>
                  <w:t xml:space="preserve">[Choose the degree]</w:t>
                </w:r>
              </w:sdtContent>
            </w:sdt>
          </w:p>
        </w:tc>
      </w:tr>
      <w:tr>
        <w:trPr>
          <w:cantSplit/>
        </w:trPr>
        <w:tc>
          <w:tcPr>
            <w:tcW w:w="8306" w:type="dxa"/>
            <w:gridSpan w:val="5"/>
          </w:tcPr>
          <w:p>
            <w:pPr>
              <w:spacing w:before="360" w:after="60" w:line="240" w:lineRule="auto"/>
              <w:jc w:val="center"/>
            </w:pPr>
            <w:r>
              <w:rPr>
                <w:b/>
                <w:bCs/>
              </w:rPr>
              <w:t xml:space="preserve">By</w:t>
            </w:r>
          </w:p>
        </w:tc>
      </w:tr>
      <w:tr>
        <w:trPr>
          <w:cantSplit/>
        </w:trPr>
        <w:tc>
          <w:tcPr>
            <w:tcW w:w="4696" w:type="dxa"/>
            <w:gridSpan w:val="2"/>
          </w:tcPr>
          <w:p>
            <w:pPr>
              <w:spacing w:before="0" w:after="0" w:line="240" w:lineRule="auto"/>
              <w:jc w:val="center"/>
            </w:pPr>
            <w:r>
              <w:rPr>
                <w:b/>
                <w:bCs/>
              </w:rPr>
              <w:t xml:space="preserve">Student Name</w:t>
            </w:r>
          </w:p>
        </w:tc>
        <w:tc>
          <w:tcPr>
            <w:tcW w:w="3610" w:type="dxa"/>
            <w:gridSpan w:val="3"/>
          </w:tcPr>
          <w:p>
            <w:pPr>
              <w:spacing w:before="0" w:after="0" w:line="240" w:lineRule="auto"/>
              <w:jc w:val="center"/>
            </w:pPr>
            <w:r>
              <w:rPr>
                <w:b/>
                <w:bCs/>
              </w:rPr>
              <w:t xml:space="preserve">University ID</w:t>
            </w:r>
          </w:p>
        </w:tc>
      </w:tr>
      <w:tr>
        <w:trPr>
          <w:cantSplit/>
        </w:trPr>
        <w:tc>
          <w:tcPr>
            <w:tcW w:w="4696" w:type="dxa"/>
            <w:gridSpan w:val="2"/>
          </w:tcPr>
          <w:p>
            <w:pPr>
              <w:spacing w:before="40" w:after="40" w:line="240" w:lineRule="auto"/>
              <w:jc w:val="center"/>
            </w:pPr>
            <w:sdt>
              <w:sdtPr>
                <w:alias w:val="StudentName1"/>
                <w:tag w:val="StudentName1"/>
                <w:id w:val="1006"/>
                <w:showingPlcHdr/>
                <w:text/>
              </w:sdtPr>
              <w:sdtContent>
                <w:r>
                  <w:rPr>
                    <w:rStyle w:val="PlaceholderText"/>
                  </w:rPr>
                  <w:t xml:space="preserve">[Full name as registered in the university academic system]</w:t>
                </w:r>
              </w:sdtContent>
            </w:sdt>
          </w:p>
        </w:tc>
        <w:tc>
          <w:tcPr>
            <w:tcW w:w="3610" w:type="dxa"/>
            <w:gridSpan w:val="3"/>
          </w:tcPr>
          <w:p>
            <w:pPr>
              <w:spacing w:before="40" w:after="40" w:line="240" w:lineRule="auto"/>
              <w:jc w:val="center"/>
            </w:pPr>
            <w:sdt>
              <w:sdtPr>
                <w:alias w:val="StudentID1"/>
                <w:tag w:val="StudentID1"/>
                <w:id w:val="1007"/>
                <w:showingPlcHdr/>
                <w:text/>
              </w:sdtPr>
              <w:sdtContent>
                <w:r>
                  <w:rPr>
                    <w:rStyle w:val="PlaceholderText"/>
                  </w:rPr>
                  <w:t xml:space="preserve">[University ID]</w:t>
                </w:r>
              </w:sdtContent>
            </w:sdt>
          </w:p>
        </w:tc>
      </w:tr>
      <w:tr>
        <w:trPr>
          <w:cantSplit/>
        </w:trPr>
        <w:tc>
          <w:tcPr>
            <w:tcW w:w="4696" w:type="dxa"/>
            <w:gridSpan w:val="2"/>
          </w:tcPr>
          <w:p>
            <w:pPr>
              <w:spacing w:before="40" w:after="40" w:line="240" w:lineRule="auto"/>
              <w:jc w:val="center"/>
            </w:pPr>
            <w:sdt>
              <w:sdtPr>
                <w:alias w:val="StudentName2"/>
                <w:tag w:val="StudentName2"/>
                <w:id w:val="1008"/>
                <w:showingPlcHdr/>
                <w:text/>
              </w:sdtPr>
              <w:sdtContent>
                <w:r>
                  <w:rPr>
                    <w:rStyle w:val="PlaceholderText"/>
                  </w:rPr>
                  <w:t xml:space="preserve">[Full name as registered in the university academic system]</w:t>
                </w:r>
              </w:sdtContent>
            </w:sdt>
          </w:p>
        </w:tc>
        <w:tc>
          <w:tcPr>
            <w:tcW w:w="3610" w:type="dxa"/>
            <w:gridSpan w:val="3"/>
          </w:tcPr>
          <w:p>
            <w:pPr>
              <w:spacing w:before="40" w:after="40" w:line="240" w:lineRule="auto"/>
              <w:jc w:val="center"/>
            </w:pPr>
            <w:sdt>
              <w:sdtPr>
                <w:alias w:val="StudentID2"/>
                <w:tag w:val="StudentID2"/>
                <w:id w:val="1009"/>
                <w:showingPlcHdr/>
                <w:text/>
              </w:sdtPr>
              <w:sdtContent>
                <w:r>
                  <w:rPr>
                    <w:rStyle w:val="PlaceholderText"/>
                  </w:rPr>
                  <w:t xml:space="preserve">[University ID]</w:t>
                </w:r>
              </w:sdtContent>
            </w:sdt>
          </w:p>
        </w:tc>
      </w:tr>
      <w:tr>
        <w:trPr>
          <w:cantSplit/>
        </w:trPr>
        <w:tc>
          <w:tcPr>
            <w:tcW w:w="4696" w:type="dxa"/>
            <w:gridSpan w:val="2"/>
          </w:tcPr>
          <w:p>
            <w:pPr>
              <w:spacing w:before="40" w:after="40" w:line="240" w:lineRule="auto"/>
              <w:jc w:val="center"/>
            </w:pPr>
            <w:sdt>
              <w:sdtPr>
                <w:alias w:val="StudentName3"/>
                <w:tag w:val="StudentName3"/>
                <w:id w:val="1010"/>
                <w:showingPlcHdr/>
                <w:text/>
              </w:sdtPr>
              <w:sdtContent>
                <w:r>
                  <w:rPr>
                    <w:rStyle w:val="PlaceholderText"/>
                  </w:rPr>
                  <w:t xml:space="preserve">[Full name as registered in the university academic system]</w:t>
                </w:r>
              </w:sdtContent>
            </w:sdt>
          </w:p>
        </w:tc>
        <w:tc>
          <w:tcPr>
            <w:tcW w:w="3610" w:type="dxa"/>
            <w:gridSpan w:val="3"/>
          </w:tcPr>
          <w:p>
            <w:pPr>
              <w:spacing w:before="40" w:after="40" w:line="240" w:lineRule="auto"/>
              <w:jc w:val="center"/>
            </w:pPr>
            <w:sdt>
              <w:sdtPr>
                <w:alias w:val="StudentID3"/>
                <w:tag w:val="StudentID3"/>
                <w:id w:val="1011"/>
                <w:showingPlcHdr/>
                <w:text/>
              </w:sdtPr>
              <w:sdtContent>
                <w:r>
                  <w:rPr>
                    <w:rStyle w:val="PlaceholderText"/>
                  </w:rPr>
                  <w:t xml:space="preserve">[University ID]</w:t>
                </w:r>
              </w:sdtContent>
            </w:sdt>
          </w:p>
        </w:tc>
      </w:tr>
      <w:tr>
        <w:trPr>
          <w:cantSplit/>
        </w:trPr>
        <w:tc>
          <w:tcPr>
            <w:tcW w:w="4696" w:type="dxa"/>
            <w:gridSpan w:val="2"/>
          </w:tcPr>
          <w:p>
            <w:pPr>
              <w:spacing w:before="40" w:after="40" w:line="240" w:lineRule="auto"/>
              <w:jc w:val="center"/>
            </w:pPr>
            <w:sdt>
              <w:sdtPr>
                <w:alias w:val="StudentName4"/>
                <w:tag w:val="StudentName4"/>
                <w:id w:val="1012"/>
                <w:showingPlcHdr/>
                <w:text/>
              </w:sdtPr>
              <w:sdtContent>
                <w:r>
                  <w:rPr>
                    <w:rStyle w:val="PlaceholderText"/>
                  </w:rPr>
                  <w:t xml:space="preserve">[Full name as registered in the university academic system]</w:t>
                </w:r>
              </w:sdtContent>
            </w:sdt>
          </w:p>
        </w:tc>
        <w:tc>
          <w:tcPr>
            <w:tcW w:w="3610" w:type="dxa"/>
            <w:gridSpan w:val="3"/>
          </w:tcPr>
          <w:p>
            <w:pPr>
              <w:spacing w:before="40" w:after="40" w:line="240" w:lineRule="auto"/>
              <w:jc w:val="center"/>
            </w:pPr>
            <w:sdt>
              <w:sdtPr>
                <w:alias w:val="StudentID4"/>
                <w:tag w:val="StudentID4"/>
                <w:id w:val="1013"/>
                <w:showingPlcHdr/>
                <w:text/>
              </w:sdtPr>
              <w:sdtContent>
                <w:r>
                  <w:rPr>
                    <w:rStyle w:val="PlaceholderText"/>
                  </w:rPr>
                  <w:t xml:space="preserve">[University ID]</w:t>
                </w:r>
              </w:sdtContent>
            </w:sdt>
          </w:p>
        </w:tc>
      </w:tr>
      <w:tr>
        <w:trPr>
          <w:cantSplit/>
        </w:trPr>
        <w:tc>
          <w:tcPr>
            <w:tcW w:w="8306" w:type="dxa"/>
            <w:gridSpan w:val="5"/>
          </w:tcPr>
          <w:p>
            <w:pPr>
              <w:pStyle w:val="TemplateInstruction"/>
              <w:spacing w:before="60" w:after="0" w:line="240" w:lineRule="auto"/>
              <w:jc w:val="center"/>
            </w:pPr>
            <w:r>
              <w:t xml:space="preserve">[Delete unused rows; copy a row for each further member.]</w:t>
            </w:r>
          </w:p>
        </w:tc>
      </w:tr>
      <w:tr>
        <w:trPr>
          <w:cantSplit/>
        </w:trPr>
        <w:tc>
          <w:tcPr>
            <w:tcW w:w="8306" w:type="dxa"/>
            <w:gridSpan w:val="5"/>
          </w:tcPr>
          <w:p>
            <w:pPr>
              <w:spacing w:before="300" w:after="0" w:line="240" w:lineRule="auto"/>
              <w:jc w:val="center"/>
            </w:pPr>
            <w:r>
              <w:rPr>
                <w:b/>
                <w:bCs/>
              </w:rPr>
              <w:t xml:space="preserve">Supervisor: </w:t>
            </w:r>
            <w:sdt>
              <w:sdtPr>
                <w:alias w:val="Supervisor"/>
                <w:tag w:val="Supervisor"/>
                <w:id w:val="1014"/>
                <w:showingPlcHdr/>
                <w:text/>
              </w:sdtPr>
              <w:sdtContent>
                <w:r>
                  <w:rPr>
                    <w:rStyle w:val="PlaceholderText"/>
                  </w:rPr>
                  <w:t xml:space="preserve">[Title and full name]</w:t>
                </w:r>
              </w:sdtContent>
            </w:sdt>
          </w:p>
        </w:tc>
      </w:tr>
      <w:tr>
        <w:trPr>
          <w:cantSplit/>
        </w:trPr>
        <w:tc>
          <w:tcPr>
            <w:tcW w:w="8306" w:type="dxa"/>
            <w:gridSpan w:val="5"/>
          </w:tcPr>
          <w:p>
            <w:pPr>
              <w:spacing w:before="60" w:after="0" w:line="240" w:lineRule="auto"/>
              <w:jc w:val="center"/>
            </w:pPr>
            <w:r>
              <w:rPr>
                <w:b/>
                <w:bCs/>
              </w:rPr>
              <w:t xml:space="preserve">Co-supervisor: </w:t>
            </w:r>
            <w:sdt>
              <w:sdtPr>
                <w:alias w:val="CoSupervisor"/>
                <w:tag w:val="CoSupervisor"/>
                <w:id w:val="1015"/>
                <w:showingPlcHdr/>
                <w:text/>
              </w:sdtPr>
              <w:sdtContent>
                <w:r>
                  <w:rPr>
                    <w:rStyle w:val="PlaceholderText"/>
                  </w:rPr>
                  <w:t xml:space="preserve">[Title and full name — delete this line if there is no co-supervisor]</w:t>
                </w:r>
              </w:sdtContent>
            </w:sdt>
          </w:p>
        </w:tc>
      </w:tr>
      <w:tr>
        <w:trPr>
          <w:cantSplit/>
        </w:trPr>
        <w:tc>
          <w:tcPr>
            <w:tcW w:w="8306" w:type="dxa"/>
            <w:gridSpan w:val="5"/>
          </w:tcPr>
          <w:p>
            <w:pPr>
              <w:spacing w:before="300" w:after="60" w:line="240" w:lineRule="auto"/>
              <w:jc w:val="center"/>
            </w:pPr>
            <w:r>
              <w:rPr>
                <w:b/>
                <w:bCs/>
              </w:rPr>
              <w:t xml:space="preserve">Examination Panel</w:t>
            </w:r>
          </w:p>
        </w:tc>
      </w:tr>
      <w:tr>
        <w:trPr>
          <w:cantSplit/>
        </w:trPr>
        <w:tc>
          <w:tcPr>
            <w:tcW w:w="8306" w:type="dxa"/>
            <w:gridSpan w:val="5"/>
          </w:tcPr>
          <w:p>
            <w:pPr>
              <w:spacing w:before="0" w:after="40" w:line="240" w:lineRule="auto"/>
              <w:jc w:val="center"/>
            </w:pPr>
            <w:sdt>
              <w:sdtPr>
                <w:alias w:val="PanelChair"/>
                <w:tag w:val="PanelChair"/>
                <w:id w:val="1016"/>
                <w:showingPlcHdr/>
                <w:text/>
              </w:sdtPr>
              <w:sdtContent>
                <w:r>
                  <w:rPr>
                    <w:rStyle w:val="PlaceholderText"/>
                  </w:rPr>
                  <w:t xml:space="preserve">[Title and full name]</w:t>
                </w:r>
              </w:sdtContent>
            </w:sdt>
            <w:r>
              <w:t xml:space="preserve">, Chair</w:t>
            </w:r>
          </w:p>
        </w:tc>
      </w:tr>
      <w:tr>
        <w:trPr>
          <w:cantSplit/>
        </w:trPr>
        <w:tc>
          <w:tcPr>
            <w:tcW w:w="8306" w:type="dxa"/>
            <w:gridSpan w:val="5"/>
          </w:tcPr>
          <w:p>
            <w:pPr>
              <w:spacing w:before="0" w:after="40" w:line="240" w:lineRule="auto"/>
              <w:jc w:val="center"/>
            </w:pPr>
            <w:sdt>
              <w:sdtPr>
                <w:alias w:val="PanelMember1"/>
                <w:tag w:val="PanelMember1"/>
                <w:id w:val="1017"/>
                <w:showingPlcHdr/>
                <w:text/>
              </w:sdtPr>
              <w:sdtContent>
                <w:r>
                  <w:rPr>
                    <w:rStyle w:val="PlaceholderText"/>
                  </w:rPr>
                  <w:t xml:space="preserve">[Title and full name]</w:t>
                </w:r>
              </w:sdtContent>
            </w:sdt>
          </w:p>
        </w:tc>
      </w:tr>
      <w:tr>
        <w:trPr>
          <w:cantSplit/>
        </w:trPr>
        <w:tc>
          <w:tcPr>
            <w:tcW w:w="8306" w:type="dxa"/>
            <w:gridSpan w:val="5"/>
          </w:tcPr>
          <w:p>
            <w:pPr>
              <w:spacing w:before="0" w:after="0" w:line="240" w:lineRule="auto"/>
              <w:jc w:val="center"/>
            </w:pPr>
            <w:sdt>
              <w:sdtPr>
                <w:alias w:val="PanelMember2"/>
                <w:tag w:val="PanelMember2"/>
                <w:id w:val="1018"/>
                <w:showingPlcHdr/>
                <w:text/>
              </w:sdtPr>
              <w:sdtContent>
                <w:r>
                  <w:rPr>
                    <w:rStyle w:val="PlaceholderText"/>
                  </w:rPr>
                  <w:t xml:space="preserve">[Title and full name — delete this line if not needed]</w:t>
                </w:r>
              </w:sdtContent>
            </w:sdt>
          </w:p>
        </w:tc>
      </w:tr>
      <w:tr>
        <w:trPr>
          <w:cantSplit/>
        </w:trPr>
        <w:tc>
          <w:tcPr>
            <w:tcW w:w="8306" w:type="dxa"/>
            <w:gridSpan w:val="5"/>
          </w:tcPr>
          <w:p>
            <w:pPr>
              <w:spacing w:before="360" w:after="0" w:line="240" w:lineRule="auto"/>
              <w:jc w:val="center"/>
            </w:pPr>
            <w:sdt>
              <w:sdtPr>
                <w:rPr>
                  <w:b/>
                  <w:bCs/>
                </w:rPr>
                <w:alias w:val="Semester"/>
                <w:tag w:val="Semester"/>
                <w:id w:val="1019"/>
                <w:showingPlcHdr/>
                <w:dropDownList>
                  <w:listItem w:displayText="First Semester" w:value="First Semester"/>
                  <w:listItem w:displayText="Second Semester" w:value="Second Semester"/>
                  <w:listItem w:displayText="Summer Semester" w:value="Summer Semester"/>
                </w:dropDownList>
              </w:sdtPr>
              <w:sdtContent>
                <w:r>
                  <w:rPr>
                    <w:rStyle w:val="PlaceholderText"/>
                    <w:b/>
                    <w:bCs/>
                  </w:rPr>
                  <w:t xml:space="preserve">[Choose the semester]</w:t>
                </w:r>
              </w:sdtContent>
            </w:sdt>
            <w:r>
              <w:rPr>
                <w:b/>
                <w:bCs/>
              </w:rPr>
              <w:t xml:space="preserve">, Academic Year </w:t>
            </w:r>
            <w:sdt>
              <w:sdtPr>
                <w:rPr>
                  <w:b/>
                  <w:bCs/>
                </w:rPr>
                <w:alias w:val="AcademicYear"/>
                <w:tag w:val="AcademicYear"/>
                <w:id w:val="1020"/>
                <w:showingPlcHdr/>
                <w:text/>
              </w:sdtPr>
              <w:sdtContent>
                <w:r>
                  <w:rPr>
                    <w:rStyle w:val="PlaceholderText"/>
                    <w:b/>
                    <w:bCs/>
                  </w:rPr>
                  <w:t xml:space="preserve">[14xx AH (20xx–20xx)]</w:t>
                </w:r>
              </w:sdtContent>
            </w:sdt>
          </w:p>
        </w:tc>
      </w:tr>
    </w:tbl>
    <w:p>
      <w:pPr>
        <w:pStyle w:val="FrontMatterHeading"/>
      </w:pPr>
      <w:r>
        <w:t xml:space="preserve">Declaration</w:t>
      </w:r>
    </w:p>
    <w:p>
      <w:pPr>
        <w:spacing w:after="240"/>
      </w:pPr>
      <w:r>
        <w:t xml:space="preserve">We, the undersigned members of the project team, declare that this report, entitled “</w:t>
      </w:r>
      <w:sdt>
        <w:sdtPr>
          <w:alias w:val="ProjectTitle"/>
          <w:tag w:val="ProjectTitle"/>
          <w:id w:val="1021"/>
          <w:showingPlcHdr/>
          <w:dataBinding w:prefixMappings="xmlns:gp='http://nu.edu.sa/ccsis/gp/2026'" w:xpath="/gp:meta[1]/gp:ProjectTitle[1]" w:storeItemID="{6C1E5A2B-3D4F-4B8A-9E7C-2F1D0A9B8C71}"/>
          <w:text w:multiLine="1"/>
        </w:sdtPr>
        <w:sdtContent>
          <w:r>
            <w:rPr>
              <w:rStyle w:val="PlaceholderText"/>
            </w:rPr>
            <w:t xml:space="preserve">[Project title — from the cover]</w:t>
          </w:r>
        </w:sdtContent>
      </w:sdt>
      <w:r>
        <w:t xml:space="preserve">”, submitted for </w:t>
      </w:r>
      <w:sdt>
        <w:sdtPr>
          <w:alias w:val="Course"/>
          <w:tag w:val="Course"/>
          <w:id w:val="1022"/>
          <w:showingPlcHdr/>
          <w:dataBinding w:prefixMappings="xmlns:gp='http://nu.edu.sa/ccsis/gp/2026'" w:xpath="/gp:meta[1]/gp:Course[1]" w:storeItemID="{6C1E5A2B-3D4F-4B8A-9E7C-2F1D0A9B8C71}"/>
          <w:dropDownList>
            <w:listItem w:displayText="Graduation Project 1 – Final Report" w:value="Graduation Project 1 – Final Report"/>
            <w:listItem w:displayText="Graduation Project 2 – Final Report" w:value="Graduation Project 2 – Final Report"/>
          </w:dropDownList>
        </w:sdtPr>
        <w:sdtContent>
          <w:r>
            <w:rPr>
              <w:rStyle w:val="PlaceholderText"/>
            </w:rPr>
            <w:t xml:space="preserve">[Course — from the cover]</w:t>
          </w:r>
        </w:sdtContent>
      </w:sdt>
      <w:r>
        <w:t xml:space="preserve"> in the Department of </w:t>
      </w:r>
      <w:sdt>
        <w:sdtPr>
          <w:alias w:val="Department"/>
          <w:tag w:val="Department"/>
          <w:id w:val="1023"/>
          <w:lock w:val="contentLocked"/>
          <w:showingPlcHdr/>
          <w:dataBinding w:prefixMappings="xmlns:gp='http://nu.edu.sa/ccsis/gp/2026'" w:xpath="/gp:meta[1]/gp:Department[1]" w:storeItemID="{6C1E5A2B-3D4F-4B8A-9E7C-2F1D0A9B8C71}"/>
          <w:text/>
        </w:sdtPr>
        <w:sdtContent>
          <w:r>
            <w:rPr>
              <w:rStyle w:val="PlaceholderText"/>
            </w:rPr>
            <w:t xml:space="preserve">[Department — from the cover]</w:t>
          </w:r>
        </w:sdtContent>
      </w:sdt>
      <w:r>
        <w:t xml:space="preserve">, College of Computer Science and Information Systems, Najran University, is our own original work. All the analysis, design and development reported here were carried out by the team, every source used is acknowledged and cited, and this work has not been submitted to any other college or university.</w:t>
      </w:r>
    </w:p>
    <w:tbl>
      <w:tblPr>
        <w:tblStyle w:val="TableGrid"/>
        <w:tblW w:w="8306" w:type="dxa"/>
        <w:jc w:val="center"/>
        <w:tblLayout w:type="fixed"/>
        <w:tblCellMar>
          <w:left w:w="85" w:type="dxa"/>
          <w:right w:w="85" w:type="dxa"/>
        </w:tblCellMar>
        <w:tblLook w:val="04A0" w:firstRow="1" w:lastRow="0" w:firstColumn="1" w:lastColumn="0" w:noHBand="0" w:noVBand="1"/>
      </w:tblPr>
      <w:tblGrid>
        <w:gridCol w:w="3556"/>
        <w:gridCol w:w="1700"/>
        <w:gridCol w:w="1600"/>
        <w:gridCol w:w="1450"/>
      </w:tblGrid>
      <w:tr>
        <w:trPr>
          <w:cantSplit/>
          <w:tblHeader/>
        </w:trPr>
        <w:tc>
          <w:tcPr>
            <w:tcW w:w="3556" w:type="dxa"/>
            <w:shd w:val="clear" w:color="auto" w:fill="E7ECF2"/>
          </w:tcPr>
          <w:p>
            <w:pPr>
              <w:spacing w:line="240" w:lineRule="auto" w:before="40" w:after="40"/>
              <w:jc w:val="left"/>
              <w:rPr>
                <w:b/>
                <w:bCs/>
              </w:rPr>
            </w:pPr>
            <w:r>
              <w:rPr>
                <w:b/>
                <w:bCs/>
              </w:rPr>
              <w:t xml:space="preserve">Member name</w:t>
            </w:r>
          </w:p>
        </w:tc>
        <w:tc>
          <w:tcPr>
            <w:tcW w:w="1700" w:type="dxa"/>
            <w:shd w:val="clear" w:color="auto" w:fill="E7ECF2"/>
          </w:tcPr>
          <w:p>
            <w:pPr>
              <w:spacing w:line="240" w:lineRule="auto" w:before="40" w:after="40"/>
              <w:jc w:val="left"/>
              <w:rPr>
                <w:b/>
                <w:bCs/>
              </w:rPr>
            </w:pPr>
            <w:r>
              <w:rPr>
                <w:b/>
                <w:bCs/>
              </w:rPr>
              <w:t xml:space="preserve">University ID</w:t>
            </w:r>
          </w:p>
        </w:tc>
        <w:tc>
          <w:tcPr>
            <w:tcW w:w="1600" w:type="dxa"/>
            <w:shd w:val="clear" w:color="auto" w:fill="E7ECF2"/>
          </w:tcPr>
          <w:p>
            <w:pPr>
              <w:spacing w:line="240" w:lineRule="auto" w:before="40" w:after="40"/>
              <w:jc w:val="left"/>
              <w:rPr>
                <w:b/>
                <w:bCs/>
              </w:rPr>
            </w:pPr>
            <w:r>
              <w:rPr>
                <w:b/>
                <w:bCs/>
              </w:rPr>
              <w:t xml:space="preserve">Signature</w:t>
            </w:r>
          </w:p>
        </w:tc>
        <w:tc>
          <w:tcPr>
            <w:tcW w:w="1450" w:type="dxa"/>
            <w:shd w:val="clear" w:color="auto" w:fill="E7ECF2"/>
          </w:tcPr>
          <w:p>
            <w:pPr>
              <w:spacing w:line="240" w:lineRule="auto" w:before="40" w:after="40"/>
              <w:jc w:val="left"/>
              <w:rPr>
                <w:b/>
                <w:bCs/>
              </w:rPr>
            </w:pPr>
            <w:r>
              <w:rPr>
                <w:b/>
                <w:bCs/>
              </w:rPr>
              <w:t xml:space="preserve">Date</w:t>
            </w:r>
          </w:p>
        </w:tc>
      </w:tr>
      <w:tr>
        <w:trPr>
          <w:cantSplit/>
          <w:trHeight w:val="680" w:hRule="atLeast"/>
        </w:trPr>
        <w:tc>
          <w:tcPr>
            <w:tcW w:w="3556" w:type="dxa"/>
            <w:vAlign w:val="center"/>
          </w:tcPr>
          <w:p>
            <w:pPr>
              <w:spacing w:line="240" w:lineRule="auto" w:before="40" w:after="40"/>
              <w:jc w:val="left"/>
            </w:pPr>
            <w:sdt>
              <w:sdtPr>
                <w:alias w:val="DeclName1"/>
                <w:tag w:val="DeclName1"/>
                <w:id w:val="1024"/>
                <w:showingPlcHdr/>
                <w:text/>
              </w:sdtPr>
              <w:sdtContent>
                <w:r>
                  <w:rPr>
                    <w:rStyle w:val="PlaceholderText"/>
                  </w:rPr>
                  <w:t xml:space="preserve">[Full name]</w:t>
                </w:r>
              </w:sdtContent>
            </w:sdt>
          </w:p>
        </w:tc>
        <w:tc>
          <w:tcPr>
            <w:tcW w:w="1700" w:type="dxa"/>
            <w:vAlign w:val="center"/>
          </w:tcPr>
          <w:p>
            <w:pPr>
              <w:spacing w:line="240" w:lineRule="auto" w:before="40" w:after="40"/>
              <w:jc w:val="left"/>
            </w:pPr>
            <w:sdt>
              <w:sdtPr>
                <w:alias w:val="DeclID1"/>
                <w:tag w:val="DeclID1"/>
                <w:id w:val="1025"/>
                <w:showingPlcHdr/>
                <w:text/>
              </w:sdtPr>
              <w:sdtContent>
                <w:r>
                  <w:rPr>
                    <w:rStyle w:val="PlaceholderText"/>
                  </w:rPr>
                  <w:t xml:space="preserve">[University ID]</w:t>
                </w:r>
              </w:sdtContent>
            </w:sdt>
          </w:p>
        </w:tc>
        <w:tc>
          <w:tcPr>
            <w:tcW w:w="1600" w:type="dxa"/>
            <w:vAlign w:val="center"/>
          </w:tcPr>
          <w:p>
            <w:pPr>
              <w:spacing w:line="240" w:lineRule="auto" w:before="40" w:after="40"/>
              <w:jc w:val="left"/>
            </w:pPr>
          </w:p>
        </w:tc>
        <w:tc>
          <w:tcPr>
            <w:tcW w:w="1450" w:type="dxa"/>
            <w:vAlign w:val="center"/>
          </w:tcPr>
          <w:p>
            <w:pPr>
              <w:spacing w:line="240" w:lineRule="auto" w:before="40" w:after="40"/>
              <w:jc w:val="left"/>
            </w:pPr>
            <w:sdt>
              <w:sdtPr>
                <w:alias w:val="DeclDate1"/>
                <w:tag w:val="DeclDate1"/>
                <w:id w:val="1026"/>
                <w:showingPlcHdr/>
                <w:text/>
              </w:sdtPr>
              <w:sdtContent>
                <w:r>
                  <w:rPr>
                    <w:rStyle w:val="PlaceholderText"/>
                  </w:rPr>
                  <w:t xml:space="preserve">[Date]</w:t>
                </w:r>
              </w:sdtContent>
            </w:sdt>
          </w:p>
        </w:tc>
      </w:tr>
      <w:tr>
        <w:trPr>
          <w:cantSplit/>
          <w:trHeight w:val="680" w:hRule="atLeast"/>
        </w:trPr>
        <w:tc>
          <w:tcPr>
            <w:tcW w:w="3556" w:type="dxa"/>
            <w:vAlign w:val="center"/>
          </w:tcPr>
          <w:p>
            <w:pPr>
              <w:spacing w:line="240" w:lineRule="auto" w:before="40" w:after="40"/>
              <w:jc w:val="left"/>
            </w:pPr>
            <w:sdt>
              <w:sdtPr>
                <w:alias w:val="DeclName2"/>
                <w:tag w:val="DeclName2"/>
                <w:id w:val="1027"/>
                <w:showingPlcHdr/>
                <w:text/>
              </w:sdtPr>
              <w:sdtContent>
                <w:r>
                  <w:rPr>
                    <w:rStyle w:val="PlaceholderText"/>
                  </w:rPr>
                  <w:t xml:space="preserve">[Full name]</w:t>
                </w:r>
              </w:sdtContent>
            </w:sdt>
          </w:p>
        </w:tc>
        <w:tc>
          <w:tcPr>
            <w:tcW w:w="1700" w:type="dxa"/>
            <w:vAlign w:val="center"/>
          </w:tcPr>
          <w:p>
            <w:pPr>
              <w:spacing w:line="240" w:lineRule="auto" w:before="40" w:after="40"/>
              <w:jc w:val="left"/>
            </w:pPr>
            <w:sdt>
              <w:sdtPr>
                <w:alias w:val="DeclID2"/>
                <w:tag w:val="DeclID2"/>
                <w:id w:val="1028"/>
                <w:showingPlcHdr/>
                <w:text/>
              </w:sdtPr>
              <w:sdtContent>
                <w:r>
                  <w:rPr>
                    <w:rStyle w:val="PlaceholderText"/>
                  </w:rPr>
                  <w:t xml:space="preserve">[University ID]</w:t>
                </w:r>
              </w:sdtContent>
            </w:sdt>
          </w:p>
        </w:tc>
        <w:tc>
          <w:tcPr>
            <w:tcW w:w="1600" w:type="dxa"/>
            <w:vAlign w:val="center"/>
          </w:tcPr>
          <w:p>
            <w:pPr>
              <w:spacing w:line="240" w:lineRule="auto" w:before="40" w:after="40"/>
              <w:jc w:val="left"/>
            </w:pPr>
          </w:p>
        </w:tc>
        <w:tc>
          <w:tcPr>
            <w:tcW w:w="1450" w:type="dxa"/>
            <w:vAlign w:val="center"/>
          </w:tcPr>
          <w:p>
            <w:pPr>
              <w:spacing w:line="240" w:lineRule="auto" w:before="40" w:after="40"/>
              <w:jc w:val="left"/>
            </w:pPr>
            <w:sdt>
              <w:sdtPr>
                <w:alias w:val="DeclDate2"/>
                <w:tag w:val="DeclDate2"/>
                <w:id w:val="1029"/>
                <w:showingPlcHdr/>
                <w:text/>
              </w:sdtPr>
              <w:sdtContent>
                <w:r>
                  <w:rPr>
                    <w:rStyle w:val="PlaceholderText"/>
                  </w:rPr>
                  <w:t xml:space="preserve">[Date]</w:t>
                </w:r>
              </w:sdtContent>
            </w:sdt>
          </w:p>
        </w:tc>
      </w:tr>
      <w:tr>
        <w:trPr>
          <w:cantSplit/>
          <w:trHeight w:val="680" w:hRule="atLeast"/>
        </w:trPr>
        <w:tc>
          <w:tcPr>
            <w:tcW w:w="3556" w:type="dxa"/>
            <w:vAlign w:val="center"/>
          </w:tcPr>
          <w:p>
            <w:pPr>
              <w:spacing w:line="240" w:lineRule="auto" w:before="40" w:after="40"/>
              <w:jc w:val="left"/>
            </w:pPr>
            <w:sdt>
              <w:sdtPr>
                <w:alias w:val="DeclName3"/>
                <w:tag w:val="DeclName3"/>
                <w:id w:val="1030"/>
                <w:showingPlcHdr/>
                <w:text/>
              </w:sdtPr>
              <w:sdtContent>
                <w:r>
                  <w:rPr>
                    <w:rStyle w:val="PlaceholderText"/>
                  </w:rPr>
                  <w:t xml:space="preserve">[Full name]</w:t>
                </w:r>
              </w:sdtContent>
            </w:sdt>
          </w:p>
        </w:tc>
        <w:tc>
          <w:tcPr>
            <w:tcW w:w="1700" w:type="dxa"/>
            <w:vAlign w:val="center"/>
          </w:tcPr>
          <w:p>
            <w:pPr>
              <w:spacing w:line="240" w:lineRule="auto" w:before="40" w:after="40"/>
              <w:jc w:val="left"/>
            </w:pPr>
            <w:sdt>
              <w:sdtPr>
                <w:alias w:val="DeclID3"/>
                <w:tag w:val="DeclID3"/>
                <w:id w:val="1031"/>
                <w:showingPlcHdr/>
                <w:text/>
              </w:sdtPr>
              <w:sdtContent>
                <w:r>
                  <w:rPr>
                    <w:rStyle w:val="PlaceholderText"/>
                  </w:rPr>
                  <w:t xml:space="preserve">[University ID]</w:t>
                </w:r>
              </w:sdtContent>
            </w:sdt>
          </w:p>
        </w:tc>
        <w:tc>
          <w:tcPr>
            <w:tcW w:w="1600" w:type="dxa"/>
            <w:vAlign w:val="center"/>
          </w:tcPr>
          <w:p>
            <w:pPr>
              <w:spacing w:line="240" w:lineRule="auto" w:before="40" w:after="40"/>
              <w:jc w:val="left"/>
            </w:pPr>
          </w:p>
        </w:tc>
        <w:tc>
          <w:tcPr>
            <w:tcW w:w="1450" w:type="dxa"/>
            <w:vAlign w:val="center"/>
          </w:tcPr>
          <w:p>
            <w:pPr>
              <w:spacing w:line="240" w:lineRule="auto" w:before="40" w:after="40"/>
              <w:jc w:val="left"/>
            </w:pPr>
            <w:sdt>
              <w:sdtPr>
                <w:alias w:val="DeclDate3"/>
                <w:tag w:val="DeclDate3"/>
                <w:id w:val="1032"/>
                <w:showingPlcHdr/>
                <w:text/>
              </w:sdtPr>
              <w:sdtContent>
                <w:r>
                  <w:rPr>
                    <w:rStyle w:val="PlaceholderText"/>
                  </w:rPr>
                  <w:t xml:space="preserve">[Date]</w:t>
                </w:r>
              </w:sdtContent>
            </w:sdt>
          </w:p>
        </w:tc>
      </w:tr>
      <w:tr>
        <w:trPr>
          <w:cantSplit/>
          <w:trHeight w:val="680" w:hRule="atLeast"/>
        </w:trPr>
        <w:tc>
          <w:tcPr>
            <w:tcW w:w="3556" w:type="dxa"/>
            <w:vAlign w:val="center"/>
          </w:tcPr>
          <w:p>
            <w:pPr>
              <w:spacing w:line="240" w:lineRule="auto" w:before="40" w:after="40"/>
              <w:jc w:val="left"/>
            </w:pPr>
            <w:sdt>
              <w:sdtPr>
                <w:alias w:val="DeclName4"/>
                <w:tag w:val="DeclName4"/>
                <w:id w:val="1033"/>
                <w:showingPlcHdr/>
                <w:text/>
              </w:sdtPr>
              <w:sdtContent>
                <w:r>
                  <w:rPr>
                    <w:rStyle w:val="PlaceholderText"/>
                  </w:rPr>
                  <w:t xml:space="preserve">[Full name, or delete this row]</w:t>
                </w:r>
              </w:sdtContent>
            </w:sdt>
          </w:p>
        </w:tc>
        <w:tc>
          <w:tcPr>
            <w:tcW w:w="1700" w:type="dxa"/>
            <w:vAlign w:val="center"/>
          </w:tcPr>
          <w:p>
            <w:pPr>
              <w:spacing w:line="240" w:lineRule="auto" w:before="40" w:after="40"/>
              <w:jc w:val="left"/>
            </w:pPr>
            <w:sdt>
              <w:sdtPr>
                <w:alias w:val="DeclID4"/>
                <w:tag w:val="DeclID4"/>
                <w:id w:val="1034"/>
                <w:showingPlcHdr/>
                <w:text/>
              </w:sdtPr>
              <w:sdtContent>
                <w:r>
                  <w:rPr>
                    <w:rStyle w:val="PlaceholderText"/>
                  </w:rPr>
                  <w:t xml:space="preserve">[University ID]</w:t>
                </w:r>
              </w:sdtContent>
            </w:sdt>
          </w:p>
        </w:tc>
        <w:tc>
          <w:tcPr>
            <w:tcW w:w="1600" w:type="dxa"/>
            <w:vAlign w:val="center"/>
          </w:tcPr>
          <w:p>
            <w:pPr>
              <w:spacing w:line="240" w:lineRule="auto" w:before="40" w:after="40"/>
              <w:jc w:val="left"/>
            </w:pPr>
          </w:p>
        </w:tc>
        <w:tc>
          <w:tcPr>
            <w:tcW w:w="1450" w:type="dxa"/>
            <w:vAlign w:val="center"/>
          </w:tcPr>
          <w:p>
            <w:pPr>
              <w:spacing w:line="240" w:lineRule="auto" w:before="40" w:after="40"/>
              <w:jc w:val="left"/>
            </w:pPr>
            <w:sdt>
              <w:sdtPr>
                <w:alias w:val="DeclDate4"/>
                <w:tag w:val="DeclDate4"/>
                <w:id w:val="1035"/>
                <w:showingPlcHdr/>
                <w:text/>
              </w:sdtPr>
              <w:sdtContent>
                <w:r>
                  <w:rPr>
                    <w:rStyle w:val="PlaceholderText"/>
                  </w:rPr>
                  <w:t xml:space="preserve">[Date]</w:t>
                </w:r>
              </w:sdtContent>
            </w:sdt>
          </w:p>
        </w:tc>
      </w:tr>
    </w:tbl>
    <w:p>
      <w:pPr>
        <w:pStyle w:val="FrontMatterHeading"/>
      </w:pPr>
      <w:r>
        <w:t xml:space="preserve">Abstract</w:t>
      </w:r>
    </w:p>
    <w:p>
      <w:pPr>
        <w:pStyle w:val="TemplateInstruction"/>
      </w:pPr>
      <w:r>
        <w:t xml:space="preserve">[150–300 words, one paragraph, no citations: the problem, the objective, the approach, the main result or prototype outcome, and its significance.]</w:t>
      </w:r>
    </w:p>
    <w:p>
      <w:pPr>
        <w:pStyle w:val="BodyText"/>
      </w:pPr>
      <w:sdt>
        <w:sdtPr>
          <w:alias w:val="Abstract"/>
          <w:tag w:val="Abstract"/>
          <w:id w:val="1036"/>
          <w:showingPlcHdr/>
          <w:text w:multiLine="1"/>
        </w:sdtPr>
        <w:sdtContent>
          <w:r>
            <w:rPr>
              <w:rStyle w:val="PlaceholderText"/>
            </w:rPr>
            <w:t xml:space="preserve">[Abstract: one paragraph of 150–300 words]</w:t>
          </w:r>
        </w:sdtContent>
      </w:sdt>
    </w:p>
    <w:p>
      <w:pPr>
        <w:spacing w:before="240"/>
      </w:pPr>
      <w:r>
        <w:rPr>
          <w:b/>
          <w:bCs/>
        </w:rPr>
        <w:t xml:space="preserve">Keywords: </w:t>
      </w:r>
      <w:sdt>
        <w:sdtPr>
          <w:alias w:val="Keywords"/>
          <w:tag w:val="Keywords"/>
          <w:id w:val="1037"/>
          <w:showingPlcHdr/>
          <w:text/>
        </w:sdtPr>
        <w:sdtContent>
          <w:r>
            <w:rPr>
              <w:rStyle w:val="PlaceholderText"/>
            </w:rPr>
            <w:t xml:space="preserve">[3–6 keywords]</w:t>
          </w:r>
        </w:sdtContent>
      </w:sdt>
    </w:p>
    <w:p>
      <w:pPr>
        <w:pStyle w:val="FrontMatterHeading"/>
      </w:pPr>
      <w:r>
        <w:rPr>
          <w:rFonts w:cs="Arial"/>
          <w:rtl/>
          <w:lang w:bidi="ar-SA"/>
        </w:rPr>
        <w:t xml:space="preserve">الملخص</w:t>
      </w:r>
    </w:p>
    <w:p>
      <w:pPr>
        <w:pStyle w:val="TemplateInstruction"/>
      </w:pPr>
      <w:r>
        <w:t xml:space="preserve">[Optional unless your department requires it: Arabic translation of the abstract, 150–300 words. Delete this page if not used.]</w:t>
      </w:r>
    </w:p>
    <w:p>
      <w:pPr>
        <w:pStyle w:val="ArabicText"/>
      </w:pPr>
      <w:sdt>
        <w:sdtPr>
          <w:rPr>
            <w:rFonts w:cs="Arial"/>
            <w:rtl/>
            <w:lang w:bidi="ar-SA"/>
          </w:rPr>
          <w:alias w:val="ArabicAbstract"/>
          <w:tag w:val="ArabicAbstract"/>
          <w:id w:val="1038"/>
          <w:showingPlcHdr/>
          <w:text w:multiLine="1"/>
        </w:sdtPr>
        <w:sdtContent>
          <w:r>
            <w:rPr>
              <w:rStyle w:val="PlaceholderText"/>
              <w:rFonts w:cs="Arial"/>
              <w:rtl/>
              <w:lang w:bidi="ar-SA"/>
            </w:rPr>
            <w:t xml:space="preserve">[الترجمة العربية للملخص]</w:t>
          </w:r>
        </w:sdtContent>
      </w:sdt>
    </w:p>
    <w:p>
      <w:pPr>
        <w:pStyle w:val="FrontMatterHeading"/>
      </w:pPr>
      <w:r>
        <w:t xml:space="preserve">Acknowledgments</w:t>
      </w:r>
    </w:p>
    <w:p>
      <w:pPr>
        <w:pStyle w:val="TemplateInstruction"/>
      </w:pPr>
      <w:r>
        <w:t xml:space="preserve">[Optional. Thank the supervisor, co-supervisor, industrial partner, participants or others. Delete this page if not used.]</w:t>
      </w:r>
    </w:p>
    <w:p>
      <w:pPr>
        <w:pStyle w:val="BodyText"/>
      </w:pPr>
      <w:sdt>
        <w:sdtPr>
          <w:alias w:val="Acknowledgments"/>
          <w:tag w:val="Acknowledgments"/>
          <w:id w:val="1039"/>
          <w:showingPlcHdr/>
          <w:text w:multiLine="1"/>
        </w:sdtPr>
        <w:sdtContent>
          <w:r>
            <w:rPr>
              <w:rStyle w:val="PlaceholderText"/>
            </w:rPr>
            <w:t xml:space="preserve">[Acknowledgments text]</w:t>
          </w:r>
        </w:sdtContent>
      </w:sdt>
    </w:p>
    <w:sdt>
      <w:sdtPr>
        <w:id w:val="1040"/>
        <w:docPartObj>
          <w:docPartGallery w:val="Table of Contents"/>
          <w:docPartUnique/>
        </w:docPartObj>
      </w:sdtPr>
      <w:sdtContent>
        <w:p>
          <w:pPr>
            <w:pStyle w:val="TOCHeading"/>
          </w:pPr>
          <w:r>
            <w:t xml:space="preserve">Table of Contents</w:t>
          </w:r>
        </w:p>
        <w:p>
          <w:pPr>
            <w:pStyle w:val="TOC1"/>
          </w:pPr>
          <w:r>
            <w:fldChar w:fldCharType="begin"/>
          </w:r>
          <w:r>
            <w:instrText xml:space="preserve"> TOC \o "1-3" \h \z \u </w:instrText>
          </w:r>
          <w:r>
            <w:fldChar w:fldCharType="separate"/>
          </w:r>
          <w:r>
            <w:t xml:space="preserve">[Right-click here and choose Update Field → Update entire table after completing the report]</w:t>
          </w:r>
          <w:r>
            <w:fldChar w:fldCharType="end"/>
          </w:r>
        </w:p>
      </w:sdtContent>
    </w:sdt>
    <w:p>
      <w:pPr>
        <w:pStyle w:val="FrontMatterHeading"/>
      </w:pPr>
      <w:r>
        <w:t xml:space="preserve">List of Figures</w:t>
      </w:r>
    </w:p>
    <w:p>
      <w:pPr>
        <w:pStyle w:val="TableofFigures"/>
      </w:pPr>
      <w:r>
        <w:fldChar w:fldCharType="begin"/>
      </w:r>
      <w:r>
        <w:instrText xml:space="preserve"> TOC \h \z \c "Figure" </w:instrText>
      </w:r>
      <w:r>
        <w:fldChar w:fldCharType="separate"/>
      </w:r>
      <w:r>
        <w:t xml:space="preserve">[Right-click here and choose Update Field after inserting figure captions]</w:t>
      </w:r>
      <w:r>
        <w:fldChar w:fldCharType="end"/>
      </w:r>
    </w:p>
    <w:p>
      <w:pPr>
        <w:pStyle w:val="FrontMatterHeading"/>
      </w:pPr>
      <w:r>
        <w:t xml:space="preserve">List of Tables</w:t>
      </w:r>
    </w:p>
    <w:p>
      <w:pPr>
        <w:pStyle w:val="TableofFigures"/>
      </w:pPr>
      <w:r>
        <w:fldChar w:fldCharType="begin"/>
      </w:r>
      <w:r>
        <w:instrText xml:space="preserve"> TOC \h \z \c "Table" </w:instrText>
      </w:r>
      <w:r>
        <w:fldChar w:fldCharType="separate"/>
      </w:r>
      <w:r>
        <w:t xml:space="preserve">[Right-click here and choose Update Field after inserting table captions]</w:t>
      </w:r>
      <w:r>
        <w:fldChar w:fldCharType="end"/>
      </w:r>
    </w:p>
    <w:p>
      <w:pPr>
        <w:pStyle w:val="FrontMatterHeading"/>
      </w:pPr>
      <w:r>
        <w:t xml:space="preserve">List of Abbreviations</w:t>
      </w:r>
    </w:p>
    <w:p>
      <w:pPr>
        <w:pStyle w:val="TemplateInstruction"/>
      </w:pPr>
      <w:r>
        <w:t xml:space="preserve">[Delete this page if fewer than five abbreviations are used.]</w:t>
      </w:r>
    </w:p>
    <w:tbl>
      <w:tblPr>
        <w:tblW w:w="8306" w:type="dxa"/>
        <w:jc w:val="center"/>
        <w:tblBorders>
          <w:top w:val="nil"/>
          <w:left w:val="nil"/>
          <w:bottom w:val="nil"/>
          <w:right w:val="nil"/>
          <w:insideH w:val="nil"/>
          <w:insideV w:val="nil"/>
        </w:tblBorders>
        <w:tblLayout w:type="fixed"/>
        <w:tblCellMar>
          <w:left w:w="85" w:type="dxa"/>
          <w:right w:w="85" w:type="dxa"/>
        </w:tblCellMar>
        <w:tblLook w:val="04A0" w:firstRow="1" w:lastRow="0" w:firstColumn="1" w:lastColumn="0" w:noHBand="0" w:noVBand="1"/>
      </w:tblPr>
      <w:tblGrid>
        <w:gridCol w:w="2000"/>
        <w:gridCol w:w="6306"/>
      </w:tblGrid>
      <w:tr>
        <w:trPr>
          <w:cantSplit/>
          <w:tblHeader/>
        </w:trPr>
        <w:tc>
          <w:tcPr>
            <w:tcW w:w="2000" w:type="dxa"/>
          </w:tcPr>
          <w:p>
            <w:pPr>
              <w:spacing w:line="240" w:lineRule="auto" w:before="40" w:after="40"/>
              <w:jc w:val="left"/>
              <w:rPr>
                <w:b/>
                <w:bCs/>
              </w:rPr>
            </w:pPr>
            <w:r>
              <w:rPr>
                <w:b/>
                <w:bCs/>
              </w:rPr>
              <w:t xml:space="preserve">Abbreviation</w:t>
            </w:r>
          </w:p>
        </w:tc>
        <w:tc>
          <w:tcPr>
            <w:tcW w:w="6306" w:type="dxa"/>
          </w:tcPr>
          <w:p>
            <w:pPr>
              <w:spacing w:line="240" w:lineRule="auto" w:before="40" w:after="40"/>
              <w:jc w:val="left"/>
              <w:rPr>
                <w:b/>
                <w:bCs/>
              </w:rPr>
            </w:pPr>
            <w:r>
              <w:rPr>
                <w:b/>
                <w:bCs/>
              </w:rPr>
              <w:t xml:space="preserve">Meaning</w:t>
            </w:r>
          </w:p>
        </w:tc>
      </w:tr>
      <w:tr>
        <w:trPr>
          <w:cantSplit/>
        </w:trPr>
        <w:tc>
          <w:tcPr>
            <w:tcW w:w="2000" w:type="dxa"/>
          </w:tcPr>
          <w:p>
            <w:pPr>
              <w:spacing w:line="240" w:lineRule="auto" w:before="40" w:after="40"/>
              <w:jc w:val="left"/>
            </w:pPr>
            <w:sdt>
              <w:sdtPr>
                <w:alias w:val="Abbrev1"/>
                <w:tag w:val="Abbrev1"/>
                <w:id w:val="1041"/>
                <w:showingPlcHdr/>
                <w:text/>
              </w:sdtPr>
              <w:sdtContent>
                <w:r>
                  <w:rPr>
                    <w:rStyle w:val="PlaceholderText"/>
                  </w:rPr>
                  <w:t xml:space="preserve">[ABC]</w:t>
                </w:r>
              </w:sdtContent>
            </w:sdt>
          </w:p>
        </w:tc>
        <w:tc>
          <w:tcPr>
            <w:tcW w:w="6306" w:type="dxa"/>
          </w:tcPr>
          <w:p>
            <w:pPr>
              <w:spacing w:line="240" w:lineRule="auto" w:before="40" w:after="40"/>
              <w:jc w:val="left"/>
            </w:pPr>
            <w:sdt>
              <w:sdtPr>
                <w:alias w:val="AbbrevMeaning1"/>
                <w:tag w:val="AbbrevMeaning1"/>
                <w:id w:val="1042"/>
                <w:showingPlcHdr/>
                <w:text/>
              </w:sdtPr>
              <w:sdtContent>
                <w:r>
                  <w:rPr>
                    <w:rStyle w:val="PlaceholderText"/>
                  </w:rPr>
                  <w:t xml:space="preserve">[meaning]</w:t>
                </w:r>
              </w:sdtContent>
            </w:sdt>
          </w:p>
        </w:tc>
      </w:tr>
      <w:tr>
        <w:trPr>
          <w:cantSplit/>
        </w:trPr>
        <w:tc>
          <w:tcPr>
            <w:tcW w:w="2000" w:type="dxa"/>
          </w:tcPr>
          <w:p>
            <w:pPr>
              <w:spacing w:line="240" w:lineRule="auto" w:before="40" w:after="40"/>
              <w:jc w:val="left"/>
            </w:pPr>
            <w:sdt>
              <w:sdtPr>
                <w:alias w:val="Abbrev2"/>
                <w:tag w:val="Abbrev2"/>
                <w:id w:val="1043"/>
                <w:showingPlcHdr/>
                <w:text/>
              </w:sdtPr>
              <w:sdtContent>
                <w:r>
                  <w:rPr>
                    <w:rStyle w:val="PlaceholderText"/>
                  </w:rPr>
                  <w:t xml:space="preserve">[ABC]</w:t>
                </w:r>
              </w:sdtContent>
            </w:sdt>
          </w:p>
        </w:tc>
        <w:tc>
          <w:tcPr>
            <w:tcW w:w="6306" w:type="dxa"/>
          </w:tcPr>
          <w:p>
            <w:pPr>
              <w:spacing w:line="240" w:lineRule="auto" w:before="40" w:after="40"/>
              <w:jc w:val="left"/>
            </w:pPr>
            <w:sdt>
              <w:sdtPr>
                <w:alias w:val="AbbrevMeaning2"/>
                <w:tag w:val="AbbrevMeaning2"/>
                <w:id w:val="1044"/>
                <w:showingPlcHdr/>
                <w:text/>
              </w:sdtPr>
              <w:sdtContent>
                <w:r>
                  <w:rPr>
                    <w:rStyle w:val="PlaceholderText"/>
                  </w:rPr>
                  <w:t xml:space="preserve">[meaning]</w:t>
                </w:r>
              </w:sdtContent>
            </w:sdt>
          </w:p>
        </w:tc>
      </w:tr>
      <w:tr>
        <w:trPr>
          <w:cantSplit/>
        </w:trPr>
        <w:tc>
          <w:tcPr>
            <w:tcW w:w="2000" w:type="dxa"/>
          </w:tcPr>
          <w:p>
            <w:pPr>
              <w:spacing w:line="240" w:lineRule="auto" w:before="40" w:after="40"/>
              <w:jc w:val="left"/>
            </w:pPr>
            <w:sdt>
              <w:sdtPr>
                <w:alias w:val="Abbrev3"/>
                <w:tag w:val="Abbrev3"/>
                <w:id w:val="1045"/>
                <w:showingPlcHdr/>
                <w:text/>
              </w:sdtPr>
              <w:sdtContent>
                <w:r>
                  <w:rPr>
                    <w:rStyle w:val="PlaceholderText"/>
                  </w:rPr>
                  <w:t xml:space="preserve">[ABC]</w:t>
                </w:r>
              </w:sdtContent>
            </w:sdt>
          </w:p>
        </w:tc>
        <w:tc>
          <w:tcPr>
            <w:tcW w:w="6306" w:type="dxa"/>
          </w:tcPr>
          <w:p>
            <w:pPr>
              <w:spacing w:line="240" w:lineRule="auto" w:before="40" w:after="40"/>
              <w:jc w:val="left"/>
            </w:pPr>
            <w:sdt>
              <w:sdtPr>
                <w:alias w:val="AbbrevMeaning3"/>
                <w:tag w:val="AbbrevMeaning3"/>
                <w:id w:val="1046"/>
                <w:showingPlcHdr/>
                <w:text/>
              </w:sdtPr>
              <w:sdtContent>
                <w:r>
                  <w:rPr>
                    <w:rStyle w:val="PlaceholderText"/>
                  </w:rPr>
                  <w:t xml:space="preserve">[meaning]</w:t>
                </w:r>
              </w:sdtContent>
            </w:sdt>
          </w:p>
        </w:tc>
      </w:tr>
    </w:tbl>
    <w:p>
      <w:pPr>
        <w:spacing w:line="240" w:lineRule="auto"/>
        <w:sectPr>
          <w:footerReference w:type="default" r:id="rId12"/>
          <w:footerReference w:type="first" r:id="rId13"/>
          <w:pgSz w:w="11906" w:h="16838" w:code="9"/>
          <w:pgMar w:top="1440" w:right="1800" w:bottom="1440" w:left="1800" w:header="708" w:footer="708" w:gutter="0"/>
          <w:pgNumType w:fmt="lowerRoman" w:start="1"/>
          <w:cols w:space="720"/>
          <w:titlePg/>
          <w:docGrid w:linePitch="360"/>
        </w:sectPr>
      </w:pPr>
    </w:p>
    <w:p>
      <w:pPr>
        <w:pStyle w:val="Heading1"/>
      </w:pPr>
      <w:r>
        <w:t xml:space="preserve">Introduction</w:t>
      </w:r>
    </w:p>
    <w:p>
      <w:pPr>
        <w:pStyle w:val="TemplateInstruction"/>
      </w:pPr>
      <w:r>
        <w:t xml:space="preserve">[GP1 and GP2. Introduce the project and outline the chapter.]</w:t>
      </w:r>
    </w:p>
    <w:p>
      <w:pPr>
        <w:pStyle w:val="Heading2"/>
      </w:pPr>
      <w:r>
        <w:t xml:space="preserve">Context and Motivation</w:t>
      </w:r>
    </w:p>
    <w:p>
      <w:pPr>
        <w:pStyle w:val="TemplateInstruction"/>
        <w:keepNext/>
      </w:pPr>
      <w:r>
        <w:t xml:space="preserve">[GP1 and GP2. Describe the domain and the setting and explain why the problem matters; support it with cited evidence.]</w:t>
      </w:r>
    </w:p>
    <w:p>
      <w:pPr>
        <w:pStyle w:val="BodyText"/>
      </w:pPr>
      <w:r>
        <w:t xml:space="preserve">Sample text: </w:t>
      </w:r>
      <w:r>
        <w:fldChar w:fldCharType="begin"/>
      </w:r>
      <w:r>
        <w:instrText xml:space="preserve"> REF _Ref181000001 \h </w:instrText>
      </w:r>
      <w:r>
        <w:fldChar w:fldCharType="separate"/>
      </w:r>
      <w:r>
        <w:t xml:space="preserve">Table 1.1</w:t>
      </w:r>
      <w:r>
        <w:fldChar w:fldCharType="end"/>
      </w:r>
      <w:r>
        <w:t xml:space="preserve"> summarises the sample data and </w:t>
      </w:r>
      <w:r>
        <w:fldChar w:fldCharType="begin"/>
      </w:r>
      <w:r>
        <w:instrText xml:space="preserve"> REF _Ref181000002 \h </w:instrText>
      </w:r>
      <w:r>
        <w:fldChar w:fldCharType="separate"/>
      </w:r>
      <w:r>
        <w:t xml:space="preserve">Figure 1.1</w:t>
      </w:r>
      <w:r>
        <w:fldChar w:fldCharType="end"/>
      </w:r>
      <w:r>
        <w:t xml:space="preserve"> shows the sample diagram; refer to every table and figure in the text in this way (References &gt; Cross-reference).</w:t>
      </w:r>
    </w:p>
    <w:p>
      <w:pPr>
        <w:pStyle w:val="TemplateInstruction"/>
      </w:pPr>
      <w:r>
        <w:t xml:space="preserve">[Sample table and figure: insert captions with References &gt; Insert Caption (table captions above the table, figure captions below) and cross-references with References &gt; Cross-reference; delete this sample.]</w:t>
      </w:r>
    </w:p>
    <w:p>
      <w:pPr>
        <w:pStyle w:val="Caption"/>
      </w:pPr>
      <w:bookmarkStart w:id="1" w:name="_Ref181000001"/>
      <w:r>
        <w:t xml:space="preserve">Table </w:t>
      </w:r>
      <w:r>
        <w:fldChar w:fldCharType="begin"/>
      </w:r>
      <w:r>
        <w:instrText xml:space="preserve"> STYLEREF 1 \s </w:instrText>
      </w:r>
      <w:r>
        <w:fldChar w:fldCharType="separate"/>
      </w:r>
      <w:r>
        <w:t xml:space="preserve">1</w:t>
      </w:r>
      <w:r>
        <w:fldChar w:fldCharType="end"/>
      </w:r>
      <w:r>
        <w:t xml:space="preserve">.</w:t>
      </w:r>
      <w:r>
        <w:fldChar w:fldCharType="begin"/>
      </w:r>
      <w:r>
        <w:instrText xml:space="preserve"> SEQ Table \* ARABIC \s 1 </w:instrText>
      </w:r>
      <w:r>
        <w:fldChar w:fldCharType="separate"/>
      </w:r>
      <w:r>
        <w:t xml:space="preserve">1</w:t>
      </w:r>
      <w:r>
        <w:fldChar w:fldCharType="end"/>
      </w:r>
      <w:bookmarkEnd w:id="1"/>
      <w:r>
        <w:t xml:space="preserve">: [Caption in sentence case]</w:t>
      </w:r>
    </w:p>
    <w:tbl>
      <w:tblPr>
        <w:tblStyle w:val="TableGrid"/>
        <w:tblW w:w="8306" w:type="dxa"/>
        <w:jc w:val="center"/>
        <w:tblLayout w:type="fixed"/>
        <w:tblCellMar>
          <w:left w:w="85" w:type="dxa"/>
          <w:right w:w="85" w:type="dxa"/>
        </w:tblCellMar>
        <w:tblLook w:val="04A0" w:firstRow="1" w:lastRow="0" w:firstColumn="1" w:lastColumn="0" w:noHBand="0" w:noVBand="1"/>
      </w:tblPr>
      <w:tblGrid>
        <w:gridCol w:w="2768"/>
        <w:gridCol w:w="2769"/>
        <w:gridCol w:w="2769"/>
      </w:tblGrid>
      <w:tr>
        <w:trPr>
          <w:cantSplit/>
          <w:tblHeader/>
        </w:trPr>
        <w:tc>
          <w:tcPr>
            <w:tcW w:w="2768" w:type="dxa"/>
            <w:shd w:val="clear" w:color="auto" w:fill="E7ECF2"/>
          </w:tcPr>
          <w:p>
            <w:pPr>
              <w:spacing w:line="240" w:lineRule="auto" w:before="40" w:after="40"/>
              <w:jc w:val="left"/>
              <w:rPr>
                <w:b/>
                <w:bCs/>
              </w:rPr>
            </w:pPr>
            <w:r>
              <w:rPr>
                <w:b/>
                <w:bCs/>
              </w:rPr>
              <w:t xml:space="preserve">[Column heading]</w:t>
            </w:r>
          </w:p>
        </w:tc>
        <w:tc>
          <w:tcPr>
            <w:tcW w:w="2769" w:type="dxa"/>
            <w:shd w:val="clear" w:color="auto" w:fill="E7ECF2"/>
          </w:tcPr>
          <w:p>
            <w:pPr>
              <w:spacing w:line="240" w:lineRule="auto" w:before="40" w:after="40"/>
              <w:jc w:val="left"/>
              <w:rPr>
                <w:b/>
                <w:bCs/>
              </w:rPr>
            </w:pPr>
            <w:r>
              <w:rPr>
                <w:b/>
                <w:bCs/>
              </w:rPr>
              <w:t xml:space="preserve">[Column heading]</w:t>
            </w:r>
          </w:p>
        </w:tc>
        <w:tc>
          <w:tcPr>
            <w:tcW w:w="2769" w:type="dxa"/>
            <w:shd w:val="clear" w:color="auto" w:fill="E7ECF2"/>
          </w:tcPr>
          <w:p>
            <w:pPr>
              <w:spacing w:line="240" w:lineRule="auto" w:before="40" w:after="40"/>
              <w:jc w:val="left"/>
              <w:rPr>
                <w:b/>
                <w:bCs/>
              </w:rPr>
            </w:pPr>
            <w:r>
              <w:rPr>
                <w:b/>
                <w:bCs/>
              </w:rPr>
              <w:t xml:space="preserve">[Column heading]</w:t>
            </w:r>
          </w:p>
        </w:tc>
      </w:tr>
      <w:tr>
        <w:trPr>
          <w:cantSplit/>
        </w:trPr>
        <w:tc>
          <w:tcPr>
            <w:tcW w:w="2768" w:type="dxa"/>
          </w:tcPr>
          <w:p>
            <w:pPr>
              <w:spacing w:line="240" w:lineRule="auto" w:before="40" w:after="40"/>
              <w:jc w:val="left"/>
            </w:pPr>
            <w:r>
              <w:t xml:space="preserve">[Value]</w:t>
            </w:r>
          </w:p>
        </w:tc>
        <w:tc>
          <w:tcPr>
            <w:tcW w:w="2769" w:type="dxa"/>
          </w:tcPr>
          <w:p>
            <w:pPr>
              <w:spacing w:line="240" w:lineRule="auto" w:before="40" w:after="40"/>
              <w:jc w:val="left"/>
            </w:pPr>
            <w:r>
              <w:t xml:space="preserve">[Value]</w:t>
            </w:r>
          </w:p>
        </w:tc>
        <w:tc>
          <w:tcPr>
            <w:tcW w:w="2769" w:type="dxa"/>
          </w:tcPr>
          <w:p>
            <w:pPr>
              <w:spacing w:line="240" w:lineRule="auto" w:before="40" w:after="40"/>
              <w:jc w:val="left"/>
            </w:pPr>
            <w:r>
              <w:t xml:space="preserve">[Value]</w:t>
            </w:r>
          </w:p>
        </w:tc>
      </w:tr>
      <w:tr>
        <w:trPr>
          <w:cantSplit/>
        </w:trPr>
        <w:tc>
          <w:tcPr>
            <w:tcW w:w="2768" w:type="dxa"/>
          </w:tcPr>
          <w:p>
            <w:pPr>
              <w:spacing w:line="240" w:lineRule="auto" w:before="40" w:after="40"/>
              <w:jc w:val="left"/>
            </w:pPr>
            <w:r>
              <w:t xml:space="preserve">[Value]</w:t>
            </w:r>
          </w:p>
        </w:tc>
        <w:tc>
          <w:tcPr>
            <w:tcW w:w="2769" w:type="dxa"/>
          </w:tcPr>
          <w:p>
            <w:pPr>
              <w:spacing w:line="240" w:lineRule="auto" w:before="40" w:after="40"/>
              <w:jc w:val="left"/>
            </w:pPr>
            <w:r>
              <w:t xml:space="preserve">[Value]</w:t>
            </w:r>
          </w:p>
        </w:tc>
        <w:tc>
          <w:tcPr>
            <w:tcW w:w="2769" w:type="dxa"/>
          </w:tcPr>
          <w:p>
            <w:pPr>
              <w:spacing w:line="240" w:lineRule="auto" w:before="40" w:after="40"/>
              <w:jc w:val="left"/>
            </w:pPr>
            <w:r>
              <w:t xml:space="preserve">[Value]</w:t>
            </w:r>
          </w:p>
        </w:tc>
      </w:tr>
    </w:tbl>
    <w:p>
      <w:pPr>
        <w:keepNext/>
        <w:spacing w:before="240" w:line="240" w:lineRule="auto"/>
        <w:ind w:firstLine="0"/>
        <w:jc w:val="center"/>
      </w:pPr>
      <w:r>
        <w:rPr>
          <w:noProof/>
        </w:rPr>
        <w:drawing>
          <wp:inline distT="0" distB="0" distL="0" distR="0">
            <wp:extent cx="2160000" cy="1440000"/>
            <wp:effectExtent l="0" t="0" r="0" b="0"/>
            <wp:docPr id="2" name="Sample figure" descr="Sample figure — repl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ample figure"/>
                    <pic:cNvPicPr>
                      <a:picLocks noChangeAspect="1"/>
                    </pic:cNvPicPr>
                  </pic:nvPicPr>
                  <pic:blipFill>
                    <a:blip r:embed="rId17"/>
                    <a:stretch>
                      <a:fillRect/>
                    </a:stretch>
                  </pic:blipFill>
                  <pic:spPr>
                    <a:xfrm>
                      <a:off x="0" y="0"/>
                      <a:ext cx="2160000" cy="1440000"/>
                    </a:xfrm>
                    <a:prstGeom prst="rect">
                      <a:avLst/>
                    </a:prstGeom>
                  </pic:spPr>
                </pic:pic>
              </a:graphicData>
            </a:graphic>
          </wp:inline>
        </w:drawing>
      </w:r>
    </w:p>
    <w:p>
      <w:pPr>
        <w:pStyle w:val="Caption"/>
      </w:pPr>
      <w:bookmarkStart w:id="2" w:name="_Ref181000002"/>
      <w:r>
        <w:t xml:space="preserve">Figure </w:t>
      </w:r>
      <w:r>
        <w:fldChar w:fldCharType="begin"/>
      </w:r>
      <w:r>
        <w:instrText xml:space="preserve"> STYLEREF 1 \s </w:instrText>
      </w:r>
      <w:r>
        <w:fldChar w:fldCharType="separate"/>
      </w:r>
      <w:r>
        <w:t xml:space="preserve">1</w:t>
      </w:r>
      <w:r>
        <w:fldChar w:fldCharType="end"/>
      </w:r>
      <w:r>
        <w:t xml:space="preserve">.</w:t>
      </w:r>
      <w:r>
        <w:fldChar w:fldCharType="begin"/>
      </w:r>
      <w:r>
        <w:instrText xml:space="preserve"> SEQ Figure \* ARABIC \s 1 </w:instrText>
      </w:r>
      <w:r>
        <w:fldChar w:fldCharType="separate"/>
      </w:r>
      <w:r>
        <w:t xml:space="preserve">1</w:t>
      </w:r>
      <w:r>
        <w:fldChar w:fldCharType="end"/>
      </w:r>
      <w:bookmarkEnd w:id="2"/>
      <w:r>
        <w:t xml:space="preserve">: [Caption in sentence case]</w:t>
      </w:r>
    </w:p>
    <w:p>
      <w:pPr>
        <w:pStyle w:val="Heading2"/>
      </w:pPr>
      <w:r>
        <w:t xml:space="preserve">Problem Statement</w:t>
      </w:r>
    </w:p>
    <w:p>
      <w:pPr>
        <w:pStyle w:val="TemplateInstruction"/>
      </w:pPr>
      <w:r>
        <w:t xml:space="preserve">[GP1 and GP2. State the problem precisely: who is affected, what is wrong today, and the evidence for it.]</w:t>
      </w:r>
    </w:p>
    <w:p>
      <w:pPr>
        <w:pStyle w:val="Heading2"/>
      </w:pPr>
      <w:r>
        <w:t xml:space="preserve">Aim and Objectives</w:t>
      </w:r>
    </w:p>
    <w:p>
      <w:pPr>
        <w:pStyle w:val="TemplateInstruction"/>
      </w:pPr>
      <w:r>
        <w:t xml:space="preserve">[GP1 and GP2. State one aim, then measurable, numbered objectives O1, O2, … that can be verified at the end of GP2; Chapter 8 reports their achievement.]</w:t>
      </w:r>
    </w:p>
    <w:p>
      <w:pPr>
        <w:pStyle w:val="Heading2"/>
      </w:pPr>
      <w:r>
        <w:t xml:space="preserve">Scope, Assumptions and Limitations</w:t>
      </w:r>
    </w:p>
    <w:p>
      <w:pPr>
        <w:pStyle w:val="TemplateInstruction"/>
      </w:pPr>
      <w:r>
        <w:t xml:space="preserve">[GP1 and GP2. State what is in and out of scope, the assumptions made and the known limitations. In GP2, explain any change since GP1 in Section 5.6.]</w:t>
      </w:r>
    </w:p>
    <w:p>
      <w:pPr>
        <w:pStyle w:val="Heading2"/>
      </w:pPr>
      <w:r>
        <w:t xml:space="preserve">Stakeholders and Target Users</w:t>
      </w:r>
    </w:p>
    <w:p>
      <w:pPr>
        <w:pStyle w:val="TemplateInstruction"/>
      </w:pPr>
      <w:r>
        <w:t xml:space="preserve">[GP1 and GP2. Identify the stakeholders, the target users and, if any, the external partner.]</w:t>
      </w:r>
    </w:p>
    <w:p>
      <w:pPr>
        <w:pStyle w:val="Heading2"/>
      </w:pPr>
      <w:r>
        <w:t xml:space="preserve">Report Organisation</w:t>
      </w:r>
    </w:p>
    <w:p>
      <w:pPr>
        <w:pStyle w:val="TemplateInstruction"/>
      </w:pPr>
      <w:r>
        <w:t xml:space="preserve">[GP1 and GP2. Summarise the content of each following chapter in one sentence.]</w:t>
      </w:r>
    </w:p>
    <w:p>
      <w:pPr>
        <w:pStyle w:val="Heading1"/>
      </w:pPr>
      <w:r>
        <w:t xml:space="preserve">Background and Related Work</w:t>
      </w:r>
    </w:p>
    <w:p>
      <w:pPr>
        <w:pStyle w:val="TemplateInstruction"/>
      </w:pPr>
      <w:r>
        <w:t xml:space="preserve">[Written in GP1; updated in GP2. Review the background and the existing solutions and show the gap this project fills.]</w:t>
      </w:r>
    </w:p>
    <w:p>
      <w:pPr>
        <w:pStyle w:val="Heading2"/>
      </w:pPr>
      <w:r>
        <w:t xml:space="preserve">Background Concepts</w:t>
      </w:r>
    </w:p>
    <w:p>
      <w:pPr>
        <w:pStyle w:val="TemplateInstruction"/>
      </w:pPr>
      <w:r>
        <w:t xml:space="preserve">[Explain only the concepts, technologies and standards the reader needs to follow the report.]</w:t>
      </w:r>
    </w:p>
    <w:p>
      <w:pPr>
        <w:pStyle w:val="Heading2"/>
      </w:pPr>
      <w:r>
        <w:t xml:space="preserve">Existing Solutions and Literature</w:t>
      </w:r>
    </w:p>
    <w:p>
      <w:pPr>
        <w:pStyle w:val="TemplateInstruction"/>
      </w:pPr>
      <w:r>
        <w:t xml:space="preserve">[Review the existing systems, products and published work that address the same or a similar problem; cite every source in the References.]</w:t>
      </w:r>
    </w:p>
    <w:p>
      <w:pPr>
        <w:pStyle w:val="Heading2"/>
      </w:pPr>
      <w:r>
        <w:t xml:space="preserve">Critical Comparison</w:t>
      </w:r>
    </w:p>
    <w:p>
      <w:pPr>
        <w:pStyle w:val="TemplateInstruction"/>
        <w:keepNext/>
      </w:pPr>
      <w:r>
        <w:t xml:space="preserve">[Compare the existing solutions in a table (solution, approach, features, limitations, relevance) with a caption from References &gt; Insert Caption, and discuss their strengths and weaknesses rather than only listing them.]</w:t>
      </w:r>
    </w:p>
    <w:tbl>
      <w:tblPr>
        <w:tblStyle w:val="TableGrid"/>
        <w:tblW w:w="8306" w:type="dxa"/>
        <w:jc w:val="center"/>
        <w:tblLayout w:type="fixed"/>
        <w:tblCellMar>
          <w:left w:w="85" w:type="dxa"/>
          <w:right w:w="85" w:type="dxa"/>
        </w:tblCellMar>
        <w:tblLook w:val="04A0" w:firstRow="1" w:lastRow="0" w:firstColumn="1" w:lastColumn="0" w:noHBand="0" w:noVBand="1"/>
      </w:tblPr>
      <w:tblGrid>
        <w:gridCol w:w="1600"/>
        <w:gridCol w:w="1600"/>
        <w:gridCol w:w="1700"/>
        <w:gridCol w:w="1700"/>
        <w:gridCol w:w="1706"/>
      </w:tblGrid>
      <w:tr>
        <w:trPr>
          <w:cantSplit/>
          <w:tblHeader/>
        </w:trPr>
        <w:tc>
          <w:tcPr>
            <w:tcW w:w="1600" w:type="dxa"/>
            <w:shd w:val="clear" w:color="auto" w:fill="E7ECF2"/>
          </w:tcPr>
          <w:p>
            <w:pPr>
              <w:spacing w:line="240" w:lineRule="auto" w:before="40" w:after="40"/>
              <w:jc w:val="left"/>
              <w:rPr>
                <w:b/>
                <w:bCs/>
                <w:sz w:val="20"/>
                <w:szCs w:val="20"/>
              </w:rPr>
            </w:pPr>
            <w:r>
              <w:rPr>
                <w:b/>
                <w:bCs/>
                <w:sz w:val="20"/>
                <w:szCs w:val="20"/>
              </w:rPr>
              <w:t xml:space="preserve">Solution</w:t>
            </w:r>
          </w:p>
        </w:tc>
        <w:tc>
          <w:tcPr>
            <w:tcW w:w="1600" w:type="dxa"/>
            <w:shd w:val="clear" w:color="auto" w:fill="E7ECF2"/>
          </w:tcPr>
          <w:p>
            <w:pPr>
              <w:spacing w:line="240" w:lineRule="auto" w:before="40" w:after="40"/>
              <w:jc w:val="left"/>
              <w:rPr>
                <w:b/>
                <w:bCs/>
                <w:sz w:val="20"/>
                <w:szCs w:val="20"/>
              </w:rPr>
            </w:pPr>
            <w:r>
              <w:rPr>
                <w:b/>
                <w:bCs/>
                <w:sz w:val="20"/>
                <w:szCs w:val="20"/>
              </w:rPr>
              <w:t xml:space="preserve">Approach</w:t>
            </w:r>
          </w:p>
        </w:tc>
        <w:tc>
          <w:tcPr>
            <w:tcW w:w="1700" w:type="dxa"/>
            <w:shd w:val="clear" w:color="auto" w:fill="E7ECF2"/>
          </w:tcPr>
          <w:p>
            <w:pPr>
              <w:spacing w:line="240" w:lineRule="auto" w:before="40" w:after="40"/>
              <w:jc w:val="left"/>
              <w:rPr>
                <w:b/>
                <w:bCs/>
                <w:sz w:val="20"/>
                <w:szCs w:val="20"/>
              </w:rPr>
            </w:pPr>
            <w:r>
              <w:rPr>
                <w:b/>
                <w:bCs/>
                <w:sz w:val="20"/>
                <w:szCs w:val="20"/>
              </w:rPr>
              <w:t xml:space="preserve">Features</w:t>
            </w:r>
          </w:p>
        </w:tc>
        <w:tc>
          <w:tcPr>
            <w:tcW w:w="1700" w:type="dxa"/>
            <w:shd w:val="clear" w:color="auto" w:fill="E7ECF2"/>
          </w:tcPr>
          <w:p>
            <w:pPr>
              <w:spacing w:line="240" w:lineRule="auto" w:before="40" w:after="40"/>
              <w:jc w:val="left"/>
              <w:rPr>
                <w:b/>
                <w:bCs/>
                <w:sz w:val="20"/>
                <w:szCs w:val="20"/>
              </w:rPr>
            </w:pPr>
            <w:r>
              <w:rPr>
                <w:b/>
                <w:bCs/>
                <w:sz w:val="20"/>
                <w:szCs w:val="20"/>
              </w:rPr>
              <w:t xml:space="preserve">Limitations</w:t>
            </w:r>
          </w:p>
        </w:tc>
        <w:tc>
          <w:tcPr>
            <w:tcW w:w="1706" w:type="dxa"/>
            <w:shd w:val="clear" w:color="auto" w:fill="E7ECF2"/>
          </w:tcPr>
          <w:p>
            <w:pPr>
              <w:spacing w:line="240" w:lineRule="auto" w:before="40" w:after="40"/>
              <w:jc w:val="left"/>
              <w:rPr>
                <w:b/>
                <w:bCs/>
                <w:sz w:val="20"/>
                <w:szCs w:val="20"/>
              </w:rPr>
            </w:pPr>
            <w:r>
              <w:rPr>
                <w:b/>
                <w:bCs/>
                <w:sz w:val="20"/>
                <w:szCs w:val="20"/>
              </w:rPr>
              <w:t xml:space="preserve">Relevance to this project</w:t>
            </w:r>
          </w:p>
        </w:tc>
      </w:tr>
      <w:tr>
        <w:trPr>
          <w:cantSplit/>
        </w:trPr>
        <w:tc>
          <w:tcPr>
            <w:tcW w:w="1600" w:type="dxa"/>
          </w:tcPr>
          <w:p>
            <w:pPr>
              <w:spacing w:line="240" w:lineRule="auto" w:before="40" w:after="40"/>
              <w:jc w:val="left"/>
              <w:rPr>
                <w:sz w:val="20"/>
                <w:szCs w:val="20"/>
              </w:rPr>
            </w:pPr>
            <w:sdt>
              <w:sdtPr>
                <w:rPr>
                  <w:sz w:val="20"/>
                  <w:szCs w:val="20"/>
                </w:rPr>
                <w:alias w:val="CmpSolution1"/>
                <w:tag w:val="CmpSolution1"/>
                <w:id w:val="1047"/>
                <w:showingPlcHdr/>
                <w:text/>
              </w:sdtPr>
              <w:sdtContent>
                <w:r>
                  <w:rPr>
                    <w:rStyle w:val="PlaceholderText"/>
                    <w:sz w:val="20"/>
                    <w:szCs w:val="20"/>
                  </w:rPr>
                  <w:t xml:space="preserve">[Solution 1]</w:t>
                </w:r>
              </w:sdtContent>
            </w:sdt>
          </w:p>
        </w:tc>
        <w:tc>
          <w:tcPr>
            <w:tcW w:w="1600" w:type="dxa"/>
          </w:tcPr>
          <w:p>
            <w:pPr>
              <w:spacing w:line="240" w:lineRule="auto" w:before="40" w:after="40"/>
              <w:jc w:val="left"/>
              <w:rPr>
                <w:sz w:val="20"/>
                <w:szCs w:val="20"/>
              </w:rPr>
            </w:pPr>
            <w:sdt>
              <w:sdtPr>
                <w:rPr>
                  <w:sz w:val="20"/>
                  <w:szCs w:val="20"/>
                </w:rPr>
                <w:alias w:val="CmpApproach1"/>
                <w:tag w:val="CmpApproach1"/>
                <w:id w:val="1048"/>
                <w:showingPlcHdr/>
                <w:text/>
              </w:sdtPr>
              <w:sdtContent>
                <w:r>
                  <w:rPr>
                    <w:rStyle w:val="PlaceholderText"/>
                    <w:sz w:val="20"/>
                    <w:szCs w:val="20"/>
                  </w:rPr>
                  <w:t xml:space="preserve">[Approach]</w:t>
                </w:r>
              </w:sdtContent>
            </w:sdt>
          </w:p>
        </w:tc>
        <w:tc>
          <w:tcPr>
            <w:tcW w:w="1700" w:type="dxa"/>
          </w:tcPr>
          <w:p>
            <w:pPr>
              <w:spacing w:line="240" w:lineRule="auto" w:before="40" w:after="40"/>
              <w:jc w:val="left"/>
              <w:rPr>
                <w:sz w:val="20"/>
                <w:szCs w:val="20"/>
              </w:rPr>
            </w:pPr>
            <w:sdt>
              <w:sdtPr>
                <w:rPr>
                  <w:sz w:val="20"/>
                  <w:szCs w:val="20"/>
                </w:rPr>
                <w:alias w:val="CmpFeatures1"/>
                <w:tag w:val="CmpFeatures1"/>
                <w:id w:val="1049"/>
                <w:showingPlcHdr/>
                <w:text/>
              </w:sdtPr>
              <w:sdtContent>
                <w:r>
                  <w:rPr>
                    <w:rStyle w:val="PlaceholderText"/>
                    <w:sz w:val="20"/>
                    <w:szCs w:val="20"/>
                  </w:rPr>
                  <w:t xml:space="preserve">[Features]</w:t>
                </w:r>
              </w:sdtContent>
            </w:sdt>
          </w:p>
        </w:tc>
        <w:tc>
          <w:tcPr>
            <w:tcW w:w="1700" w:type="dxa"/>
          </w:tcPr>
          <w:p>
            <w:pPr>
              <w:spacing w:line="240" w:lineRule="auto" w:before="40" w:after="40"/>
              <w:jc w:val="left"/>
              <w:rPr>
                <w:sz w:val="20"/>
                <w:szCs w:val="20"/>
              </w:rPr>
            </w:pPr>
            <w:sdt>
              <w:sdtPr>
                <w:rPr>
                  <w:sz w:val="20"/>
                  <w:szCs w:val="20"/>
                </w:rPr>
                <w:alias w:val="CmpLimitations1"/>
                <w:tag w:val="CmpLimitations1"/>
                <w:id w:val="1050"/>
                <w:showingPlcHdr/>
                <w:text/>
              </w:sdtPr>
              <w:sdtContent>
                <w:r>
                  <w:rPr>
                    <w:rStyle w:val="PlaceholderText"/>
                    <w:sz w:val="20"/>
                    <w:szCs w:val="20"/>
                  </w:rPr>
                  <w:t xml:space="preserve">[Limitations]</w:t>
                </w:r>
              </w:sdtContent>
            </w:sdt>
          </w:p>
        </w:tc>
        <w:tc>
          <w:tcPr>
            <w:tcW w:w="1706" w:type="dxa"/>
          </w:tcPr>
          <w:p>
            <w:pPr>
              <w:spacing w:line="240" w:lineRule="auto" w:before="40" w:after="40"/>
              <w:jc w:val="left"/>
              <w:rPr>
                <w:sz w:val="20"/>
                <w:szCs w:val="20"/>
              </w:rPr>
            </w:pPr>
            <w:sdt>
              <w:sdtPr>
                <w:rPr>
                  <w:sz w:val="20"/>
                  <w:szCs w:val="20"/>
                </w:rPr>
                <w:alias w:val="CmpRelevance1"/>
                <w:tag w:val="CmpRelevance1"/>
                <w:id w:val="1051"/>
                <w:showingPlcHdr/>
                <w:text/>
              </w:sdtPr>
              <w:sdtContent>
                <w:r>
                  <w:rPr>
                    <w:rStyle w:val="PlaceholderText"/>
                    <w:sz w:val="20"/>
                    <w:szCs w:val="20"/>
                  </w:rPr>
                  <w:t xml:space="preserve">[Relevance]</w:t>
                </w:r>
              </w:sdtContent>
            </w:sdt>
          </w:p>
        </w:tc>
      </w:tr>
      <w:tr>
        <w:trPr>
          <w:cantSplit/>
        </w:trPr>
        <w:tc>
          <w:tcPr>
            <w:tcW w:w="1600" w:type="dxa"/>
          </w:tcPr>
          <w:p>
            <w:pPr>
              <w:spacing w:line="240" w:lineRule="auto" w:before="40" w:after="40"/>
              <w:jc w:val="left"/>
              <w:rPr>
                <w:sz w:val="20"/>
                <w:szCs w:val="20"/>
              </w:rPr>
            </w:pPr>
            <w:sdt>
              <w:sdtPr>
                <w:rPr>
                  <w:sz w:val="20"/>
                  <w:szCs w:val="20"/>
                </w:rPr>
                <w:alias w:val="CmpSolution2"/>
                <w:tag w:val="CmpSolution2"/>
                <w:id w:val="1052"/>
                <w:showingPlcHdr/>
                <w:text/>
              </w:sdtPr>
              <w:sdtContent>
                <w:r>
                  <w:rPr>
                    <w:rStyle w:val="PlaceholderText"/>
                    <w:sz w:val="20"/>
                    <w:szCs w:val="20"/>
                  </w:rPr>
                  <w:t xml:space="preserve">[Solution 2]</w:t>
                </w:r>
              </w:sdtContent>
            </w:sdt>
          </w:p>
        </w:tc>
        <w:tc>
          <w:tcPr>
            <w:tcW w:w="1600" w:type="dxa"/>
          </w:tcPr>
          <w:p>
            <w:pPr>
              <w:spacing w:line="240" w:lineRule="auto" w:before="40" w:after="40"/>
              <w:jc w:val="left"/>
              <w:rPr>
                <w:sz w:val="20"/>
                <w:szCs w:val="20"/>
              </w:rPr>
            </w:pPr>
            <w:sdt>
              <w:sdtPr>
                <w:rPr>
                  <w:sz w:val="20"/>
                  <w:szCs w:val="20"/>
                </w:rPr>
                <w:alias w:val="CmpApproach2"/>
                <w:tag w:val="CmpApproach2"/>
                <w:id w:val="1053"/>
                <w:showingPlcHdr/>
                <w:text/>
              </w:sdtPr>
              <w:sdtContent>
                <w:r>
                  <w:rPr>
                    <w:rStyle w:val="PlaceholderText"/>
                    <w:sz w:val="20"/>
                    <w:szCs w:val="20"/>
                  </w:rPr>
                  <w:t xml:space="preserve">[Approach]</w:t>
                </w:r>
              </w:sdtContent>
            </w:sdt>
          </w:p>
        </w:tc>
        <w:tc>
          <w:tcPr>
            <w:tcW w:w="1700" w:type="dxa"/>
          </w:tcPr>
          <w:p>
            <w:pPr>
              <w:spacing w:line="240" w:lineRule="auto" w:before="40" w:after="40"/>
              <w:jc w:val="left"/>
              <w:rPr>
                <w:sz w:val="20"/>
                <w:szCs w:val="20"/>
              </w:rPr>
            </w:pPr>
            <w:sdt>
              <w:sdtPr>
                <w:rPr>
                  <w:sz w:val="20"/>
                  <w:szCs w:val="20"/>
                </w:rPr>
                <w:alias w:val="CmpFeatures2"/>
                <w:tag w:val="CmpFeatures2"/>
                <w:id w:val="1054"/>
                <w:showingPlcHdr/>
                <w:text/>
              </w:sdtPr>
              <w:sdtContent>
                <w:r>
                  <w:rPr>
                    <w:rStyle w:val="PlaceholderText"/>
                    <w:sz w:val="20"/>
                    <w:szCs w:val="20"/>
                  </w:rPr>
                  <w:t xml:space="preserve">[Features]</w:t>
                </w:r>
              </w:sdtContent>
            </w:sdt>
          </w:p>
        </w:tc>
        <w:tc>
          <w:tcPr>
            <w:tcW w:w="1700" w:type="dxa"/>
          </w:tcPr>
          <w:p>
            <w:pPr>
              <w:spacing w:line="240" w:lineRule="auto" w:before="40" w:after="40"/>
              <w:jc w:val="left"/>
              <w:rPr>
                <w:sz w:val="20"/>
                <w:szCs w:val="20"/>
              </w:rPr>
            </w:pPr>
            <w:sdt>
              <w:sdtPr>
                <w:rPr>
                  <w:sz w:val="20"/>
                  <w:szCs w:val="20"/>
                </w:rPr>
                <w:alias w:val="CmpLimitations2"/>
                <w:tag w:val="CmpLimitations2"/>
                <w:id w:val="1055"/>
                <w:showingPlcHdr/>
                <w:text/>
              </w:sdtPr>
              <w:sdtContent>
                <w:r>
                  <w:rPr>
                    <w:rStyle w:val="PlaceholderText"/>
                    <w:sz w:val="20"/>
                    <w:szCs w:val="20"/>
                  </w:rPr>
                  <w:t xml:space="preserve">[Limitations]</w:t>
                </w:r>
              </w:sdtContent>
            </w:sdt>
          </w:p>
        </w:tc>
        <w:tc>
          <w:tcPr>
            <w:tcW w:w="1706" w:type="dxa"/>
          </w:tcPr>
          <w:p>
            <w:pPr>
              <w:spacing w:line="240" w:lineRule="auto" w:before="40" w:after="40"/>
              <w:jc w:val="left"/>
              <w:rPr>
                <w:sz w:val="20"/>
                <w:szCs w:val="20"/>
              </w:rPr>
            </w:pPr>
            <w:sdt>
              <w:sdtPr>
                <w:rPr>
                  <w:sz w:val="20"/>
                  <w:szCs w:val="20"/>
                </w:rPr>
                <w:alias w:val="CmpRelevance2"/>
                <w:tag w:val="CmpRelevance2"/>
                <w:id w:val="1056"/>
                <w:showingPlcHdr/>
                <w:text/>
              </w:sdtPr>
              <w:sdtContent>
                <w:r>
                  <w:rPr>
                    <w:rStyle w:val="PlaceholderText"/>
                    <w:sz w:val="20"/>
                    <w:szCs w:val="20"/>
                  </w:rPr>
                  <w:t xml:space="preserve">[Relevance]</w:t>
                </w:r>
              </w:sdtContent>
            </w:sdt>
          </w:p>
        </w:tc>
      </w:tr>
      <w:tr>
        <w:trPr>
          <w:cantSplit/>
        </w:trPr>
        <w:tc>
          <w:tcPr>
            <w:tcW w:w="1600" w:type="dxa"/>
          </w:tcPr>
          <w:p>
            <w:pPr>
              <w:spacing w:line="240" w:lineRule="auto" w:before="40" w:after="40"/>
              <w:jc w:val="left"/>
              <w:rPr>
                <w:sz w:val="20"/>
                <w:szCs w:val="20"/>
              </w:rPr>
            </w:pPr>
            <w:sdt>
              <w:sdtPr>
                <w:rPr>
                  <w:sz w:val="20"/>
                  <w:szCs w:val="20"/>
                </w:rPr>
                <w:alias w:val="CmpSolution3"/>
                <w:tag w:val="CmpSolution3"/>
                <w:id w:val="1057"/>
                <w:showingPlcHdr/>
                <w:text/>
              </w:sdtPr>
              <w:sdtContent>
                <w:r>
                  <w:rPr>
                    <w:rStyle w:val="PlaceholderText"/>
                    <w:sz w:val="20"/>
                    <w:szCs w:val="20"/>
                  </w:rPr>
                  <w:t xml:space="preserve">[Solution 3]</w:t>
                </w:r>
              </w:sdtContent>
            </w:sdt>
          </w:p>
        </w:tc>
        <w:tc>
          <w:tcPr>
            <w:tcW w:w="1600" w:type="dxa"/>
          </w:tcPr>
          <w:p>
            <w:pPr>
              <w:spacing w:line="240" w:lineRule="auto" w:before="40" w:after="40"/>
              <w:jc w:val="left"/>
              <w:rPr>
                <w:sz w:val="20"/>
                <w:szCs w:val="20"/>
              </w:rPr>
            </w:pPr>
            <w:sdt>
              <w:sdtPr>
                <w:rPr>
                  <w:sz w:val="20"/>
                  <w:szCs w:val="20"/>
                </w:rPr>
                <w:alias w:val="CmpApproach3"/>
                <w:tag w:val="CmpApproach3"/>
                <w:id w:val="1058"/>
                <w:showingPlcHdr/>
                <w:text/>
              </w:sdtPr>
              <w:sdtContent>
                <w:r>
                  <w:rPr>
                    <w:rStyle w:val="PlaceholderText"/>
                    <w:sz w:val="20"/>
                    <w:szCs w:val="20"/>
                  </w:rPr>
                  <w:t xml:space="preserve">[Approach]</w:t>
                </w:r>
              </w:sdtContent>
            </w:sdt>
          </w:p>
        </w:tc>
        <w:tc>
          <w:tcPr>
            <w:tcW w:w="1700" w:type="dxa"/>
          </w:tcPr>
          <w:p>
            <w:pPr>
              <w:spacing w:line="240" w:lineRule="auto" w:before="40" w:after="40"/>
              <w:jc w:val="left"/>
              <w:rPr>
                <w:sz w:val="20"/>
                <w:szCs w:val="20"/>
              </w:rPr>
            </w:pPr>
            <w:sdt>
              <w:sdtPr>
                <w:rPr>
                  <w:sz w:val="20"/>
                  <w:szCs w:val="20"/>
                </w:rPr>
                <w:alias w:val="CmpFeatures3"/>
                <w:tag w:val="CmpFeatures3"/>
                <w:id w:val="1059"/>
                <w:showingPlcHdr/>
                <w:text/>
              </w:sdtPr>
              <w:sdtContent>
                <w:r>
                  <w:rPr>
                    <w:rStyle w:val="PlaceholderText"/>
                    <w:sz w:val="20"/>
                    <w:szCs w:val="20"/>
                  </w:rPr>
                  <w:t xml:space="preserve">[Features]</w:t>
                </w:r>
              </w:sdtContent>
            </w:sdt>
          </w:p>
        </w:tc>
        <w:tc>
          <w:tcPr>
            <w:tcW w:w="1700" w:type="dxa"/>
          </w:tcPr>
          <w:p>
            <w:pPr>
              <w:spacing w:line="240" w:lineRule="auto" w:before="40" w:after="40"/>
              <w:jc w:val="left"/>
              <w:rPr>
                <w:sz w:val="20"/>
                <w:szCs w:val="20"/>
              </w:rPr>
            </w:pPr>
            <w:sdt>
              <w:sdtPr>
                <w:rPr>
                  <w:sz w:val="20"/>
                  <w:szCs w:val="20"/>
                </w:rPr>
                <w:alias w:val="CmpLimitations3"/>
                <w:tag w:val="CmpLimitations3"/>
                <w:id w:val="1060"/>
                <w:showingPlcHdr/>
                <w:text/>
              </w:sdtPr>
              <w:sdtContent>
                <w:r>
                  <w:rPr>
                    <w:rStyle w:val="PlaceholderText"/>
                    <w:sz w:val="20"/>
                    <w:szCs w:val="20"/>
                  </w:rPr>
                  <w:t xml:space="preserve">[Limitations]</w:t>
                </w:r>
              </w:sdtContent>
            </w:sdt>
          </w:p>
        </w:tc>
        <w:tc>
          <w:tcPr>
            <w:tcW w:w="1706" w:type="dxa"/>
          </w:tcPr>
          <w:p>
            <w:pPr>
              <w:spacing w:line="240" w:lineRule="auto" w:before="40" w:after="40"/>
              <w:jc w:val="left"/>
              <w:rPr>
                <w:sz w:val="20"/>
                <w:szCs w:val="20"/>
              </w:rPr>
            </w:pPr>
            <w:sdt>
              <w:sdtPr>
                <w:rPr>
                  <w:sz w:val="20"/>
                  <w:szCs w:val="20"/>
                </w:rPr>
                <w:alias w:val="CmpRelevance3"/>
                <w:tag w:val="CmpRelevance3"/>
                <w:id w:val="1061"/>
                <w:showingPlcHdr/>
                <w:text/>
              </w:sdtPr>
              <w:sdtContent>
                <w:r>
                  <w:rPr>
                    <w:rStyle w:val="PlaceholderText"/>
                    <w:sz w:val="20"/>
                    <w:szCs w:val="20"/>
                  </w:rPr>
                  <w:t xml:space="preserve">[Relevance]</w:t>
                </w:r>
              </w:sdtContent>
            </w:sdt>
          </w:p>
        </w:tc>
      </w:tr>
    </w:tbl>
    <w:p>
      <w:pPr>
        <w:pStyle w:val="Heading2"/>
      </w:pPr>
      <w:r>
        <w:t xml:space="preserve">Gap Addressed</w:t>
      </w:r>
    </w:p>
    <w:p>
      <w:pPr>
        <w:pStyle w:val="TemplateInstruction"/>
      </w:pPr>
      <w:r>
        <w:t xml:space="preserve">[State the gap left by the existing solutions and how this project addresses it.]</w:t>
      </w:r>
    </w:p>
    <w:p>
      <w:pPr>
        <w:pStyle w:val="Heading1"/>
      </w:pPr>
      <w:r>
        <w:t xml:space="preserve">Methodology and Project Management</w:t>
      </w:r>
    </w:p>
    <w:p>
      <w:pPr>
        <w:pStyle w:val="TemplateInstruction"/>
      </w:pPr>
      <w:r>
        <w:t xml:space="preserve">[Written in GP1; updated in GP2. Explain how the project is carried out: the method, the plan, the roles, the risks and the resources.]</w:t>
      </w:r>
    </w:p>
    <w:p>
      <w:pPr>
        <w:pStyle w:val="Heading2"/>
      </w:pPr>
      <w:r>
        <w:t xml:space="preserve">Development Methodology and Tools</w:t>
      </w:r>
    </w:p>
    <w:p>
      <w:pPr>
        <w:pStyle w:val="TemplateInstruction"/>
      </w:pPr>
      <w:r>
        <w:t xml:space="preserve">[Name the development methodology (for example Scrum, iterative or waterfall) and justify it; list the tools, languages and platforms.]</w:t>
      </w:r>
    </w:p>
    <w:p>
      <w:pPr>
        <w:pStyle w:val="Heading2"/>
      </w:pPr>
      <w:r>
        <w:t xml:space="preserve">Work Plan and Milestones</w:t>
      </w:r>
    </w:p>
    <w:p>
      <w:pPr>
        <w:pStyle w:val="TemplateInstruction"/>
      </w:pPr>
      <w:r>
        <w:t xml:space="preserve">[Give the plan for both semesters with its milestones and a Gantt chart.]</w:t>
      </w:r>
    </w:p>
    <w:p>
      <w:pPr>
        <w:pStyle w:val="Heading2"/>
      </w:pPr>
      <w:r>
        <w:t xml:space="preserve">Roles and Task Allocation</w:t>
      </w:r>
    </w:p>
    <w:p>
      <w:pPr>
        <w:pStyle w:val="TemplateInstruction"/>
      </w:pPr>
      <w:r>
        <w:t xml:space="preserve">[State each member’s role and main tasks.]</w:t>
      </w:r>
    </w:p>
    <w:p>
      <w:pPr>
        <w:pStyle w:val="Heading2"/>
      </w:pPr>
      <w:r>
        <w:t xml:space="preserve">Risk Analysis and Mitigation</w:t>
      </w:r>
    </w:p>
    <w:p>
      <w:pPr>
        <w:pStyle w:val="TemplateInstruction"/>
      </w:pPr>
      <w:r>
        <w:t xml:space="preserve">[List the main risks with their likelihood, impact and mitigation.]</w:t>
      </w:r>
    </w:p>
    <w:p>
      <w:pPr>
        <w:pStyle w:val="Heading2"/>
      </w:pPr>
      <w:r>
        <w:t xml:space="preserve">Resources and Partner Arrangements</w:t>
      </w:r>
    </w:p>
    <w:p>
      <w:pPr>
        <w:pStyle w:val="TemplateInstruction"/>
      </w:pPr>
      <w:r>
        <w:t xml:space="preserve">[List the hardware, software, data and budget needed and who provides them. If the project has an external partner, describe what the partner provides; otherwise write “Not applicable”.]</w:t>
      </w:r>
    </w:p>
    <w:p>
      <w:pPr>
        <w:pStyle w:val="Heading2"/>
      </w:pPr>
      <w:r>
        <w:t xml:space="preserve">Ethical and Legal Considerations</w:t>
      </w:r>
    </w:p>
    <w:p>
      <w:pPr>
        <w:pStyle w:val="TemplateInstruction"/>
      </w:pPr>
      <w:r>
        <w:t xml:space="preserve">[Describe the ethical, legal and social issues the project raises, for example work with people, personal data or licensed software and data, and how the team dealt with them; otherwise write “Not applicable”.]</w:t>
      </w:r>
    </w:p>
    <w:p>
      <w:pPr>
        <w:pStyle w:val="Heading1"/>
      </w:pPr>
      <w:r>
        <w:t xml:space="preserve">Requirements Specification</w:t>
      </w:r>
    </w:p>
    <w:p>
      <w:pPr>
        <w:pStyle w:val="TemplateInstruction"/>
      </w:pPr>
      <w:r>
        <w:t xml:space="preserve">[Written in GP1; updated in GP2. State complete, consistent and testable requirements.]</w:t>
      </w:r>
    </w:p>
    <w:p>
      <w:pPr>
        <w:pStyle w:val="Heading2"/>
      </w:pPr>
      <w:r>
        <w:t xml:space="preserve">Elicitation Method</w:t>
      </w:r>
    </w:p>
    <w:p>
      <w:pPr>
        <w:pStyle w:val="TemplateInstruction"/>
      </w:pPr>
      <w:r>
        <w:t xml:space="preserve">[Describe how the requirements were gathered (interviews, questionnaires, document analysis, observation) and from whom; if the team collected data from people, Section 3.6 describes how it was handled.]</w:t>
      </w:r>
    </w:p>
    <w:p>
      <w:pPr>
        <w:pStyle w:val="Heading2"/>
      </w:pPr>
      <w:r>
        <w:t xml:space="preserve">User Classes</w:t>
      </w:r>
    </w:p>
    <w:p>
      <w:pPr>
        <w:pStyle w:val="TemplateInstruction"/>
      </w:pPr>
      <w:r>
        <w:t xml:space="preserve">[Describe each class of user, its characteristics and its permissions.]</w:t>
      </w:r>
    </w:p>
    <w:p>
      <w:pPr>
        <w:pStyle w:val="Heading2"/>
      </w:pPr>
      <w:r>
        <w:t xml:space="preserve">Functional Requirements</w:t>
      </w:r>
    </w:p>
    <w:p>
      <w:pPr>
        <w:pStyle w:val="TemplateInstruction"/>
        <w:keepNext/>
      </w:pPr>
      <w:r>
        <w:t xml:space="preserve">[Number each requirement FR-1, FR-2, … and write one testable statement per requirement, with its priority and source.]</w:t>
      </w:r>
    </w:p>
    <w:tbl>
      <w:tblPr>
        <w:tblStyle w:val="TableGrid"/>
        <w:tblW w:w="8306" w:type="dxa"/>
        <w:jc w:val="center"/>
        <w:tblLayout w:type="fixed"/>
        <w:tblCellMar>
          <w:left w:w="85" w:type="dxa"/>
          <w:right w:w="85" w:type="dxa"/>
        </w:tblCellMar>
        <w:tblLook w:val="04A0" w:firstRow="1" w:lastRow="0" w:firstColumn="1" w:lastColumn="0" w:noHBand="0" w:noVBand="1"/>
      </w:tblPr>
      <w:tblGrid>
        <w:gridCol w:w="1000"/>
        <w:gridCol w:w="4306"/>
        <w:gridCol w:w="1300"/>
        <w:gridCol w:w="1700"/>
      </w:tblGrid>
      <w:tr>
        <w:trPr>
          <w:cantSplit/>
          <w:tblHeader/>
        </w:trPr>
        <w:tc>
          <w:tcPr>
            <w:tcW w:w="1000" w:type="dxa"/>
            <w:shd w:val="clear" w:color="auto" w:fill="E7ECF2"/>
          </w:tcPr>
          <w:p>
            <w:pPr>
              <w:spacing w:line="240" w:lineRule="auto" w:before="40" w:after="40"/>
              <w:jc w:val="left"/>
              <w:rPr>
                <w:b/>
                <w:bCs/>
                <w:sz w:val="20"/>
                <w:szCs w:val="20"/>
              </w:rPr>
            </w:pPr>
            <w:r>
              <w:rPr>
                <w:b/>
                <w:bCs/>
                <w:sz w:val="20"/>
                <w:szCs w:val="20"/>
              </w:rPr>
              <w:t xml:space="preserve">ID</w:t>
            </w:r>
          </w:p>
        </w:tc>
        <w:tc>
          <w:tcPr>
            <w:tcW w:w="4306" w:type="dxa"/>
            <w:shd w:val="clear" w:color="auto" w:fill="E7ECF2"/>
          </w:tcPr>
          <w:p>
            <w:pPr>
              <w:spacing w:line="240" w:lineRule="auto" w:before="40" w:after="40"/>
              <w:jc w:val="left"/>
              <w:rPr>
                <w:b/>
                <w:bCs/>
                <w:sz w:val="20"/>
                <w:szCs w:val="20"/>
              </w:rPr>
            </w:pPr>
            <w:r>
              <w:rPr>
                <w:b/>
                <w:bCs/>
                <w:sz w:val="20"/>
                <w:szCs w:val="20"/>
              </w:rPr>
              <w:t xml:space="preserve">Statement</w:t>
            </w:r>
          </w:p>
        </w:tc>
        <w:tc>
          <w:tcPr>
            <w:tcW w:w="1300" w:type="dxa"/>
            <w:shd w:val="clear" w:color="auto" w:fill="E7ECF2"/>
          </w:tcPr>
          <w:p>
            <w:pPr>
              <w:spacing w:line="240" w:lineRule="auto" w:before="40" w:after="40"/>
              <w:jc w:val="left"/>
              <w:rPr>
                <w:b/>
                <w:bCs/>
                <w:sz w:val="20"/>
                <w:szCs w:val="20"/>
              </w:rPr>
            </w:pPr>
            <w:r>
              <w:rPr>
                <w:b/>
                <w:bCs/>
                <w:sz w:val="20"/>
                <w:szCs w:val="20"/>
              </w:rPr>
              <w:t xml:space="preserve">Priority</w:t>
            </w:r>
          </w:p>
        </w:tc>
        <w:tc>
          <w:tcPr>
            <w:tcW w:w="1700" w:type="dxa"/>
            <w:shd w:val="clear" w:color="auto" w:fill="E7ECF2"/>
          </w:tcPr>
          <w:p>
            <w:pPr>
              <w:spacing w:line="240" w:lineRule="auto" w:before="40" w:after="40"/>
              <w:jc w:val="left"/>
              <w:rPr>
                <w:b/>
                <w:bCs/>
                <w:sz w:val="20"/>
                <w:szCs w:val="20"/>
              </w:rPr>
            </w:pPr>
            <w:r>
              <w:rPr>
                <w:b/>
                <w:bCs/>
                <w:sz w:val="20"/>
                <w:szCs w:val="20"/>
              </w:rPr>
              <w:t xml:space="preserve">Source</w:t>
            </w:r>
          </w:p>
        </w:tc>
      </w:tr>
      <w:tr>
        <w:trPr>
          <w:cantSplit/>
        </w:trPr>
        <w:tc>
          <w:tcPr>
            <w:tcW w:w="1000" w:type="dxa"/>
          </w:tcPr>
          <w:p>
            <w:pPr>
              <w:spacing w:line="240" w:lineRule="auto" w:before="40" w:after="40"/>
              <w:jc w:val="left"/>
              <w:rPr>
                <w:sz w:val="20"/>
                <w:szCs w:val="20"/>
              </w:rPr>
            </w:pPr>
            <w:r>
              <w:rPr>
                <w:sz w:val="20"/>
                <w:szCs w:val="20"/>
              </w:rPr>
              <w:t xml:space="preserve">FR-1</w:t>
            </w:r>
          </w:p>
        </w:tc>
        <w:tc>
          <w:tcPr>
            <w:tcW w:w="4306" w:type="dxa"/>
          </w:tcPr>
          <w:p>
            <w:pPr>
              <w:spacing w:line="240" w:lineRule="auto" w:before="40" w:after="40"/>
              <w:jc w:val="left"/>
              <w:rPr>
                <w:sz w:val="20"/>
                <w:szCs w:val="20"/>
              </w:rPr>
            </w:pPr>
            <w:sdt>
              <w:sdtPr>
                <w:rPr>
                  <w:sz w:val="20"/>
                  <w:szCs w:val="20"/>
                </w:rPr>
                <w:alias w:val="FR1Statement"/>
                <w:tag w:val="FR1Statement"/>
                <w:id w:val="1062"/>
                <w:showingPlcHdr/>
                <w:text/>
              </w:sdtPr>
              <w:sdtContent>
                <w:r>
                  <w:rPr>
                    <w:rStyle w:val="PlaceholderText"/>
                    <w:sz w:val="20"/>
                    <w:szCs w:val="20"/>
                  </w:rPr>
                  <w:t xml:space="preserve">[The system shall …]</w:t>
                </w:r>
              </w:sdtContent>
            </w:sdt>
          </w:p>
        </w:tc>
        <w:tc>
          <w:tcPr>
            <w:tcW w:w="1300" w:type="dxa"/>
          </w:tcPr>
          <w:p>
            <w:pPr>
              <w:spacing w:line="240" w:lineRule="auto" w:before="40" w:after="40"/>
              <w:jc w:val="left"/>
              <w:rPr>
                <w:sz w:val="20"/>
                <w:szCs w:val="20"/>
              </w:rPr>
            </w:pPr>
            <w:sdt>
              <w:sdtPr>
                <w:rPr>
                  <w:sz w:val="20"/>
                  <w:szCs w:val="20"/>
                </w:rPr>
                <w:alias w:val="FR1Priority"/>
                <w:tag w:val="FR1Priority"/>
                <w:id w:val="1063"/>
                <w:showingPlcHdr/>
                <w:text/>
              </w:sdtPr>
              <w:sdtContent>
                <w:r>
                  <w:rPr>
                    <w:rStyle w:val="PlaceholderText"/>
                    <w:sz w:val="20"/>
                    <w:szCs w:val="20"/>
                  </w:rPr>
                  <w:t xml:space="preserve">[Must / Should / Could]</w:t>
                </w:r>
              </w:sdtContent>
            </w:sdt>
          </w:p>
        </w:tc>
        <w:tc>
          <w:tcPr>
            <w:tcW w:w="1700" w:type="dxa"/>
          </w:tcPr>
          <w:p>
            <w:pPr>
              <w:spacing w:line="240" w:lineRule="auto" w:before="40" w:after="40"/>
              <w:jc w:val="left"/>
              <w:rPr>
                <w:sz w:val="20"/>
                <w:szCs w:val="20"/>
              </w:rPr>
            </w:pPr>
            <w:sdt>
              <w:sdtPr>
                <w:rPr>
                  <w:sz w:val="20"/>
                  <w:szCs w:val="20"/>
                </w:rPr>
                <w:alias w:val="FR1Source"/>
                <w:tag w:val="FR1Source"/>
                <w:id w:val="1064"/>
                <w:showingPlcHdr/>
                <w:text/>
              </w:sdtPr>
              <w:sdtContent>
                <w:r>
                  <w:rPr>
                    <w:rStyle w:val="PlaceholderText"/>
                    <w:sz w:val="20"/>
                    <w:szCs w:val="20"/>
                  </w:rPr>
                  <w:t xml:space="preserve">[Source]</w:t>
                </w:r>
              </w:sdtContent>
            </w:sdt>
          </w:p>
        </w:tc>
      </w:tr>
      <w:tr>
        <w:trPr>
          <w:cantSplit/>
        </w:trPr>
        <w:tc>
          <w:tcPr>
            <w:tcW w:w="1000" w:type="dxa"/>
          </w:tcPr>
          <w:p>
            <w:pPr>
              <w:spacing w:line="240" w:lineRule="auto" w:before="40" w:after="40"/>
              <w:jc w:val="left"/>
              <w:rPr>
                <w:sz w:val="20"/>
                <w:szCs w:val="20"/>
              </w:rPr>
            </w:pPr>
            <w:r>
              <w:rPr>
                <w:sz w:val="20"/>
                <w:szCs w:val="20"/>
              </w:rPr>
              <w:t xml:space="preserve">FR-2</w:t>
            </w:r>
          </w:p>
        </w:tc>
        <w:tc>
          <w:tcPr>
            <w:tcW w:w="4306" w:type="dxa"/>
          </w:tcPr>
          <w:p>
            <w:pPr>
              <w:spacing w:line="240" w:lineRule="auto" w:before="40" w:after="40"/>
              <w:jc w:val="left"/>
              <w:rPr>
                <w:sz w:val="20"/>
                <w:szCs w:val="20"/>
              </w:rPr>
            </w:pPr>
            <w:sdt>
              <w:sdtPr>
                <w:rPr>
                  <w:sz w:val="20"/>
                  <w:szCs w:val="20"/>
                </w:rPr>
                <w:alias w:val="FR2Statement"/>
                <w:tag w:val="FR2Statement"/>
                <w:id w:val="1065"/>
                <w:showingPlcHdr/>
                <w:text/>
              </w:sdtPr>
              <w:sdtContent>
                <w:r>
                  <w:rPr>
                    <w:rStyle w:val="PlaceholderText"/>
                    <w:sz w:val="20"/>
                    <w:szCs w:val="20"/>
                  </w:rPr>
                  <w:t xml:space="preserve">[The system shall …]</w:t>
                </w:r>
              </w:sdtContent>
            </w:sdt>
          </w:p>
        </w:tc>
        <w:tc>
          <w:tcPr>
            <w:tcW w:w="1300" w:type="dxa"/>
          </w:tcPr>
          <w:p>
            <w:pPr>
              <w:spacing w:line="240" w:lineRule="auto" w:before="40" w:after="40"/>
              <w:jc w:val="left"/>
              <w:rPr>
                <w:sz w:val="20"/>
                <w:szCs w:val="20"/>
              </w:rPr>
            </w:pPr>
            <w:sdt>
              <w:sdtPr>
                <w:rPr>
                  <w:sz w:val="20"/>
                  <w:szCs w:val="20"/>
                </w:rPr>
                <w:alias w:val="FR2Priority"/>
                <w:tag w:val="FR2Priority"/>
                <w:id w:val="1066"/>
                <w:showingPlcHdr/>
                <w:text/>
              </w:sdtPr>
              <w:sdtContent>
                <w:r>
                  <w:rPr>
                    <w:rStyle w:val="PlaceholderText"/>
                    <w:sz w:val="20"/>
                    <w:szCs w:val="20"/>
                  </w:rPr>
                  <w:t xml:space="preserve">[Must / Should / Could]</w:t>
                </w:r>
              </w:sdtContent>
            </w:sdt>
          </w:p>
        </w:tc>
        <w:tc>
          <w:tcPr>
            <w:tcW w:w="1700" w:type="dxa"/>
          </w:tcPr>
          <w:p>
            <w:pPr>
              <w:spacing w:line="240" w:lineRule="auto" w:before="40" w:after="40"/>
              <w:jc w:val="left"/>
              <w:rPr>
                <w:sz w:val="20"/>
                <w:szCs w:val="20"/>
              </w:rPr>
            </w:pPr>
            <w:sdt>
              <w:sdtPr>
                <w:rPr>
                  <w:sz w:val="20"/>
                  <w:szCs w:val="20"/>
                </w:rPr>
                <w:alias w:val="FR2Source"/>
                <w:tag w:val="FR2Source"/>
                <w:id w:val="1067"/>
                <w:showingPlcHdr/>
                <w:text/>
              </w:sdtPr>
              <w:sdtContent>
                <w:r>
                  <w:rPr>
                    <w:rStyle w:val="PlaceholderText"/>
                    <w:sz w:val="20"/>
                    <w:szCs w:val="20"/>
                  </w:rPr>
                  <w:t xml:space="preserve">[Source]</w:t>
                </w:r>
              </w:sdtContent>
            </w:sdt>
          </w:p>
        </w:tc>
      </w:tr>
      <w:tr>
        <w:trPr>
          <w:cantSplit/>
        </w:trPr>
        <w:tc>
          <w:tcPr>
            <w:tcW w:w="1000" w:type="dxa"/>
          </w:tcPr>
          <w:p>
            <w:pPr>
              <w:spacing w:line="240" w:lineRule="auto" w:before="40" w:after="40"/>
              <w:jc w:val="left"/>
              <w:rPr>
                <w:sz w:val="20"/>
                <w:szCs w:val="20"/>
              </w:rPr>
            </w:pPr>
            <w:r>
              <w:rPr>
                <w:sz w:val="20"/>
                <w:szCs w:val="20"/>
              </w:rPr>
              <w:t xml:space="preserve">FR-3</w:t>
            </w:r>
          </w:p>
        </w:tc>
        <w:tc>
          <w:tcPr>
            <w:tcW w:w="4306" w:type="dxa"/>
          </w:tcPr>
          <w:p>
            <w:pPr>
              <w:spacing w:line="240" w:lineRule="auto" w:before="40" w:after="40"/>
              <w:jc w:val="left"/>
              <w:rPr>
                <w:sz w:val="20"/>
                <w:szCs w:val="20"/>
              </w:rPr>
            </w:pPr>
            <w:sdt>
              <w:sdtPr>
                <w:rPr>
                  <w:sz w:val="20"/>
                  <w:szCs w:val="20"/>
                </w:rPr>
                <w:alias w:val="FR3Statement"/>
                <w:tag w:val="FR3Statement"/>
                <w:id w:val="1068"/>
                <w:showingPlcHdr/>
                <w:text/>
              </w:sdtPr>
              <w:sdtContent>
                <w:r>
                  <w:rPr>
                    <w:rStyle w:val="PlaceholderText"/>
                    <w:sz w:val="20"/>
                    <w:szCs w:val="20"/>
                  </w:rPr>
                  <w:t xml:space="preserve">[The system shall …]</w:t>
                </w:r>
              </w:sdtContent>
            </w:sdt>
          </w:p>
        </w:tc>
        <w:tc>
          <w:tcPr>
            <w:tcW w:w="1300" w:type="dxa"/>
          </w:tcPr>
          <w:p>
            <w:pPr>
              <w:spacing w:line="240" w:lineRule="auto" w:before="40" w:after="40"/>
              <w:jc w:val="left"/>
              <w:rPr>
                <w:sz w:val="20"/>
                <w:szCs w:val="20"/>
              </w:rPr>
            </w:pPr>
            <w:sdt>
              <w:sdtPr>
                <w:rPr>
                  <w:sz w:val="20"/>
                  <w:szCs w:val="20"/>
                </w:rPr>
                <w:alias w:val="FR3Priority"/>
                <w:tag w:val="FR3Priority"/>
                <w:id w:val="1069"/>
                <w:showingPlcHdr/>
                <w:text/>
              </w:sdtPr>
              <w:sdtContent>
                <w:r>
                  <w:rPr>
                    <w:rStyle w:val="PlaceholderText"/>
                    <w:sz w:val="20"/>
                    <w:szCs w:val="20"/>
                  </w:rPr>
                  <w:t xml:space="preserve">[Must / Should / Could]</w:t>
                </w:r>
              </w:sdtContent>
            </w:sdt>
          </w:p>
        </w:tc>
        <w:tc>
          <w:tcPr>
            <w:tcW w:w="1700" w:type="dxa"/>
          </w:tcPr>
          <w:p>
            <w:pPr>
              <w:spacing w:line="240" w:lineRule="auto" w:before="40" w:after="40"/>
              <w:jc w:val="left"/>
              <w:rPr>
                <w:sz w:val="20"/>
                <w:szCs w:val="20"/>
              </w:rPr>
            </w:pPr>
            <w:sdt>
              <w:sdtPr>
                <w:rPr>
                  <w:sz w:val="20"/>
                  <w:szCs w:val="20"/>
                </w:rPr>
                <w:alias w:val="FR3Source"/>
                <w:tag w:val="FR3Source"/>
                <w:id w:val="1070"/>
                <w:showingPlcHdr/>
                <w:text/>
              </w:sdtPr>
              <w:sdtContent>
                <w:r>
                  <w:rPr>
                    <w:rStyle w:val="PlaceholderText"/>
                    <w:sz w:val="20"/>
                    <w:szCs w:val="20"/>
                  </w:rPr>
                  <w:t xml:space="preserve">[Source]</w:t>
                </w:r>
              </w:sdtContent>
            </w:sdt>
          </w:p>
        </w:tc>
      </w:tr>
    </w:tbl>
    <w:p>
      <w:pPr>
        <w:pStyle w:val="Heading2"/>
      </w:pPr>
      <w:r>
        <w:t xml:space="preserve">Non-functional Requirements</w:t>
      </w:r>
    </w:p>
    <w:p>
      <w:pPr>
        <w:pStyle w:val="TemplateInstruction"/>
        <w:keepNext/>
      </w:pPr>
      <w:r>
        <w:t xml:space="preserve">[Number each requirement NFR-1, NFR-2, … and make each one measurable (for example response time, availability or security level).]</w:t>
      </w:r>
    </w:p>
    <w:tbl>
      <w:tblPr>
        <w:tblStyle w:val="TableGrid"/>
        <w:tblW w:w="8306" w:type="dxa"/>
        <w:jc w:val="center"/>
        <w:tblLayout w:type="fixed"/>
        <w:tblCellMar>
          <w:left w:w="85" w:type="dxa"/>
          <w:right w:w="85" w:type="dxa"/>
        </w:tblCellMar>
        <w:tblLook w:val="04A0" w:firstRow="1" w:lastRow="0" w:firstColumn="1" w:lastColumn="0" w:noHBand="0" w:noVBand="1"/>
      </w:tblPr>
      <w:tblGrid>
        <w:gridCol w:w="1000"/>
        <w:gridCol w:w="4306"/>
        <w:gridCol w:w="1300"/>
        <w:gridCol w:w="1700"/>
      </w:tblGrid>
      <w:tr>
        <w:trPr>
          <w:cantSplit/>
          <w:tblHeader/>
        </w:trPr>
        <w:tc>
          <w:tcPr>
            <w:tcW w:w="1000" w:type="dxa"/>
            <w:shd w:val="clear" w:color="auto" w:fill="E7ECF2"/>
          </w:tcPr>
          <w:p>
            <w:pPr>
              <w:spacing w:line="240" w:lineRule="auto" w:before="40" w:after="40"/>
              <w:jc w:val="left"/>
              <w:rPr>
                <w:b/>
                <w:bCs/>
                <w:sz w:val="20"/>
                <w:szCs w:val="20"/>
              </w:rPr>
            </w:pPr>
            <w:r>
              <w:rPr>
                <w:b/>
                <w:bCs/>
                <w:sz w:val="20"/>
                <w:szCs w:val="20"/>
              </w:rPr>
              <w:t xml:space="preserve">ID</w:t>
            </w:r>
          </w:p>
        </w:tc>
        <w:tc>
          <w:tcPr>
            <w:tcW w:w="4306" w:type="dxa"/>
            <w:shd w:val="clear" w:color="auto" w:fill="E7ECF2"/>
          </w:tcPr>
          <w:p>
            <w:pPr>
              <w:spacing w:line="240" w:lineRule="auto" w:before="40" w:after="40"/>
              <w:jc w:val="left"/>
              <w:rPr>
                <w:b/>
                <w:bCs/>
                <w:sz w:val="20"/>
                <w:szCs w:val="20"/>
              </w:rPr>
            </w:pPr>
            <w:r>
              <w:rPr>
                <w:b/>
                <w:bCs/>
                <w:sz w:val="20"/>
                <w:szCs w:val="20"/>
              </w:rPr>
              <w:t xml:space="preserve">Statement</w:t>
            </w:r>
          </w:p>
        </w:tc>
        <w:tc>
          <w:tcPr>
            <w:tcW w:w="1300" w:type="dxa"/>
            <w:shd w:val="clear" w:color="auto" w:fill="E7ECF2"/>
          </w:tcPr>
          <w:p>
            <w:pPr>
              <w:spacing w:line="240" w:lineRule="auto" w:before="40" w:after="40"/>
              <w:jc w:val="left"/>
              <w:rPr>
                <w:b/>
                <w:bCs/>
                <w:sz w:val="20"/>
                <w:szCs w:val="20"/>
              </w:rPr>
            </w:pPr>
            <w:r>
              <w:rPr>
                <w:b/>
                <w:bCs/>
                <w:sz w:val="20"/>
                <w:szCs w:val="20"/>
              </w:rPr>
              <w:t xml:space="preserve">Priority</w:t>
            </w:r>
          </w:p>
        </w:tc>
        <w:tc>
          <w:tcPr>
            <w:tcW w:w="1700" w:type="dxa"/>
            <w:shd w:val="clear" w:color="auto" w:fill="E7ECF2"/>
          </w:tcPr>
          <w:p>
            <w:pPr>
              <w:spacing w:line="240" w:lineRule="auto" w:before="40" w:after="40"/>
              <w:jc w:val="left"/>
              <w:rPr>
                <w:b/>
                <w:bCs/>
                <w:sz w:val="20"/>
                <w:szCs w:val="20"/>
              </w:rPr>
            </w:pPr>
            <w:r>
              <w:rPr>
                <w:b/>
                <w:bCs/>
                <w:sz w:val="20"/>
                <w:szCs w:val="20"/>
              </w:rPr>
              <w:t xml:space="preserve">Source</w:t>
            </w:r>
          </w:p>
        </w:tc>
      </w:tr>
      <w:tr>
        <w:trPr>
          <w:cantSplit/>
        </w:trPr>
        <w:tc>
          <w:tcPr>
            <w:tcW w:w="1000" w:type="dxa"/>
          </w:tcPr>
          <w:p>
            <w:pPr>
              <w:spacing w:line="240" w:lineRule="auto" w:before="40" w:after="40"/>
              <w:jc w:val="left"/>
              <w:rPr>
                <w:sz w:val="20"/>
                <w:szCs w:val="20"/>
              </w:rPr>
            </w:pPr>
            <w:r>
              <w:rPr>
                <w:sz w:val="20"/>
                <w:szCs w:val="20"/>
              </w:rPr>
              <w:t xml:space="preserve">NFR-1</w:t>
            </w:r>
          </w:p>
        </w:tc>
        <w:tc>
          <w:tcPr>
            <w:tcW w:w="4306" w:type="dxa"/>
          </w:tcPr>
          <w:p>
            <w:pPr>
              <w:spacing w:line="240" w:lineRule="auto" w:before="40" w:after="40"/>
              <w:jc w:val="left"/>
              <w:rPr>
                <w:sz w:val="20"/>
                <w:szCs w:val="20"/>
              </w:rPr>
            </w:pPr>
            <w:sdt>
              <w:sdtPr>
                <w:rPr>
                  <w:sz w:val="20"/>
                  <w:szCs w:val="20"/>
                </w:rPr>
                <w:alias w:val="NFR1Statement"/>
                <w:tag w:val="NFR1Statement"/>
                <w:id w:val="1071"/>
                <w:showingPlcHdr/>
                <w:text/>
              </w:sdtPr>
              <w:sdtContent>
                <w:r>
                  <w:rPr>
                    <w:rStyle w:val="PlaceholderText"/>
                    <w:sz w:val="20"/>
                    <w:szCs w:val="20"/>
                  </w:rPr>
                  <w:t xml:space="preserve">[Measurable statement]</w:t>
                </w:r>
              </w:sdtContent>
            </w:sdt>
          </w:p>
        </w:tc>
        <w:tc>
          <w:tcPr>
            <w:tcW w:w="1300" w:type="dxa"/>
          </w:tcPr>
          <w:p>
            <w:pPr>
              <w:spacing w:line="240" w:lineRule="auto" w:before="40" w:after="40"/>
              <w:jc w:val="left"/>
              <w:rPr>
                <w:sz w:val="20"/>
                <w:szCs w:val="20"/>
              </w:rPr>
            </w:pPr>
            <w:sdt>
              <w:sdtPr>
                <w:rPr>
                  <w:sz w:val="20"/>
                  <w:szCs w:val="20"/>
                </w:rPr>
                <w:alias w:val="NFR1Priority"/>
                <w:tag w:val="NFR1Priority"/>
                <w:id w:val="1072"/>
                <w:showingPlcHdr/>
                <w:text/>
              </w:sdtPr>
              <w:sdtContent>
                <w:r>
                  <w:rPr>
                    <w:rStyle w:val="PlaceholderText"/>
                    <w:sz w:val="20"/>
                    <w:szCs w:val="20"/>
                  </w:rPr>
                  <w:t xml:space="preserve">[Must / Should / Could]</w:t>
                </w:r>
              </w:sdtContent>
            </w:sdt>
          </w:p>
        </w:tc>
        <w:tc>
          <w:tcPr>
            <w:tcW w:w="1700" w:type="dxa"/>
          </w:tcPr>
          <w:p>
            <w:pPr>
              <w:spacing w:line="240" w:lineRule="auto" w:before="40" w:after="40"/>
              <w:jc w:val="left"/>
              <w:rPr>
                <w:sz w:val="20"/>
                <w:szCs w:val="20"/>
              </w:rPr>
            </w:pPr>
            <w:sdt>
              <w:sdtPr>
                <w:rPr>
                  <w:sz w:val="20"/>
                  <w:szCs w:val="20"/>
                </w:rPr>
                <w:alias w:val="NFR1Source"/>
                <w:tag w:val="NFR1Source"/>
                <w:id w:val="1073"/>
                <w:showingPlcHdr/>
                <w:text/>
              </w:sdtPr>
              <w:sdtContent>
                <w:r>
                  <w:rPr>
                    <w:rStyle w:val="PlaceholderText"/>
                    <w:sz w:val="20"/>
                    <w:szCs w:val="20"/>
                  </w:rPr>
                  <w:t xml:space="preserve">[Source]</w:t>
                </w:r>
              </w:sdtContent>
            </w:sdt>
          </w:p>
        </w:tc>
      </w:tr>
      <w:tr>
        <w:trPr>
          <w:cantSplit/>
        </w:trPr>
        <w:tc>
          <w:tcPr>
            <w:tcW w:w="1000" w:type="dxa"/>
          </w:tcPr>
          <w:p>
            <w:pPr>
              <w:spacing w:line="240" w:lineRule="auto" w:before="40" w:after="40"/>
              <w:jc w:val="left"/>
              <w:rPr>
                <w:sz w:val="20"/>
                <w:szCs w:val="20"/>
              </w:rPr>
            </w:pPr>
            <w:r>
              <w:rPr>
                <w:sz w:val="20"/>
                <w:szCs w:val="20"/>
              </w:rPr>
              <w:t xml:space="preserve">NFR-2</w:t>
            </w:r>
          </w:p>
        </w:tc>
        <w:tc>
          <w:tcPr>
            <w:tcW w:w="4306" w:type="dxa"/>
          </w:tcPr>
          <w:p>
            <w:pPr>
              <w:spacing w:line="240" w:lineRule="auto" w:before="40" w:after="40"/>
              <w:jc w:val="left"/>
              <w:rPr>
                <w:sz w:val="20"/>
                <w:szCs w:val="20"/>
              </w:rPr>
            </w:pPr>
            <w:sdt>
              <w:sdtPr>
                <w:rPr>
                  <w:sz w:val="20"/>
                  <w:szCs w:val="20"/>
                </w:rPr>
                <w:alias w:val="NFR2Statement"/>
                <w:tag w:val="NFR2Statement"/>
                <w:id w:val="1074"/>
                <w:showingPlcHdr/>
                <w:text/>
              </w:sdtPr>
              <w:sdtContent>
                <w:r>
                  <w:rPr>
                    <w:rStyle w:val="PlaceholderText"/>
                    <w:sz w:val="20"/>
                    <w:szCs w:val="20"/>
                  </w:rPr>
                  <w:t xml:space="preserve">[Measurable statement]</w:t>
                </w:r>
              </w:sdtContent>
            </w:sdt>
          </w:p>
        </w:tc>
        <w:tc>
          <w:tcPr>
            <w:tcW w:w="1300" w:type="dxa"/>
          </w:tcPr>
          <w:p>
            <w:pPr>
              <w:spacing w:line="240" w:lineRule="auto" w:before="40" w:after="40"/>
              <w:jc w:val="left"/>
              <w:rPr>
                <w:sz w:val="20"/>
                <w:szCs w:val="20"/>
              </w:rPr>
            </w:pPr>
            <w:sdt>
              <w:sdtPr>
                <w:rPr>
                  <w:sz w:val="20"/>
                  <w:szCs w:val="20"/>
                </w:rPr>
                <w:alias w:val="NFR2Priority"/>
                <w:tag w:val="NFR2Priority"/>
                <w:id w:val="1075"/>
                <w:showingPlcHdr/>
                <w:text/>
              </w:sdtPr>
              <w:sdtContent>
                <w:r>
                  <w:rPr>
                    <w:rStyle w:val="PlaceholderText"/>
                    <w:sz w:val="20"/>
                    <w:szCs w:val="20"/>
                  </w:rPr>
                  <w:t xml:space="preserve">[Must / Should / Could]</w:t>
                </w:r>
              </w:sdtContent>
            </w:sdt>
          </w:p>
        </w:tc>
        <w:tc>
          <w:tcPr>
            <w:tcW w:w="1700" w:type="dxa"/>
          </w:tcPr>
          <w:p>
            <w:pPr>
              <w:spacing w:line="240" w:lineRule="auto" w:before="40" w:after="40"/>
              <w:jc w:val="left"/>
              <w:rPr>
                <w:sz w:val="20"/>
                <w:szCs w:val="20"/>
              </w:rPr>
            </w:pPr>
            <w:sdt>
              <w:sdtPr>
                <w:rPr>
                  <w:sz w:val="20"/>
                  <w:szCs w:val="20"/>
                </w:rPr>
                <w:alias w:val="NFR2Source"/>
                <w:tag w:val="NFR2Source"/>
                <w:id w:val="1076"/>
                <w:showingPlcHdr/>
                <w:text/>
              </w:sdtPr>
              <w:sdtContent>
                <w:r>
                  <w:rPr>
                    <w:rStyle w:val="PlaceholderText"/>
                    <w:sz w:val="20"/>
                    <w:szCs w:val="20"/>
                  </w:rPr>
                  <w:t xml:space="preserve">[Source]</w:t>
                </w:r>
              </w:sdtContent>
            </w:sdt>
          </w:p>
        </w:tc>
      </w:tr>
      <w:tr>
        <w:trPr>
          <w:cantSplit/>
        </w:trPr>
        <w:tc>
          <w:tcPr>
            <w:tcW w:w="1000" w:type="dxa"/>
          </w:tcPr>
          <w:p>
            <w:pPr>
              <w:spacing w:line="240" w:lineRule="auto" w:before="40" w:after="40"/>
              <w:jc w:val="left"/>
              <w:rPr>
                <w:sz w:val="20"/>
                <w:szCs w:val="20"/>
              </w:rPr>
            </w:pPr>
            <w:r>
              <w:rPr>
                <w:sz w:val="20"/>
                <w:szCs w:val="20"/>
              </w:rPr>
              <w:t xml:space="preserve">NFR-3</w:t>
            </w:r>
          </w:p>
        </w:tc>
        <w:tc>
          <w:tcPr>
            <w:tcW w:w="4306" w:type="dxa"/>
          </w:tcPr>
          <w:p>
            <w:pPr>
              <w:spacing w:line="240" w:lineRule="auto" w:before="40" w:after="40"/>
              <w:jc w:val="left"/>
              <w:rPr>
                <w:sz w:val="20"/>
                <w:szCs w:val="20"/>
              </w:rPr>
            </w:pPr>
            <w:sdt>
              <w:sdtPr>
                <w:rPr>
                  <w:sz w:val="20"/>
                  <w:szCs w:val="20"/>
                </w:rPr>
                <w:alias w:val="NFR3Statement"/>
                <w:tag w:val="NFR3Statement"/>
                <w:id w:val="1077"/>
                <w:showingPlcHdr/>
                <w:text/>
              </w:sdtPr>
              <w:sdtContent>
                <w:r>
                  <w:rPr>
                    <w:rStyle w:val="PlaceholderText"/>
                    <w:sz w:val="20"/>
                    <w:szCs w:val="20"/>
                  </w:rPr>
                  <w:t xml:space="preserve">[Measurable statement]</w:t>
                </w:r>
              </w:sdtContent>
            </w:sdt>
          </w:p>
        </w:tc>
        <w:tc>
          <w:tcPr>
            <w:tcW w:w="1300" w:type="dxa"/>
          </w:tcPr>
          <w:p>
            <w:pPr>
              <w:spacing w:line="240" w:lineRule="auto" w:before="40" w:after="40"/>
              <w:jc w:val="left"/>
              <w:rPr>
                <w:sz w:val="20"/>
                <w:szCs w:val="20"/>
              </w:rPr>
            </w:pPr>
            <w:sdt>
              <w:sdtPr>
                <w:rPr>
                  <w:sz w:val="20"/>
                  <w:szCs w:val="20"/>
                </w:rPr>
                <w:alias w:val="NFR3Priority"/>
                <w:tag w:val="NFR3Priority"/>
                <w:id w:val="1078"/>
                <w:showingPlcHdr/>
                <w:text/>
              </w:sdtPr>
              <w:sdtContent>
                <w:r>
                  <w:rPr>
                    <w:rStyle w:val="PlaceholderText"/>
                    <w:sz w:val="20"/>
                    <w:szCs w:val="20"/>
                  </w:rPr>
                  <w:t xml:space="preserve">[Must / Should / Could]</w:t>
                </w:r>
              </w:sdtContent>
            </w:sdt>
          </w:p>
        </w:tc>
        <w:tc>
          <w:tcPr>
            <w:tcW w:w="1700" w:type="dxa"/>
          </w:tcPr>
          <w:p>
            <w:pPr>
              <w:spacing w:line="240" w:lineRule="auto" w:before="40" w:after="40"/>
              <w:jc w:val="left"/>
              <w:rPr>
                <w:sz w:val="20"/>
                <w:szCs w:val="20"/>
              </w:rPr>
            </w:pPr>
            <w:sdt>
              <w:sdtPr>
                <w:rPr>
                  <w:sz w:val="20"/>
                  <w:szCs w:val="20"/>
                </w:rPr>
                <w:alias w:val="NFR3Source"/>
                <w:tag w:val="NFR3Source"/>
                <w:id w:val="1079"/>
                <w:showingPlcHdr/>
                <w:text/>
              </w:sdtPr>
              <w:sdtContent>
                <w:r>
                  <w:rPr>
                    <w:rStyle w:val="PlaceholderText"/>
                    <w:sz w:val="20"/>
                    <w:szCs w:val="20"/>
                  </w:rPr>
                  <w:t xml:space="preserve">[Source]</w:t>
                </w:r>
              </w:sdtContent>
            </w:sdt>
          </w:p>
        </w:tc>
      </w:tr>
    </w:tbl>
    <w:p>
      <w:pPr>
        <w:pStyle w:val="Heading2"/>
      </w:pPr>
      <w:r>
        <w:t xml:space="preserve">Constraints</w:t>
      </w:r>
    </w:p>
    <w:p>
      <w:pPr>
        <w:pStyle w:val="TemplateInstruction"/>
      </w:pPr>
      <w:r>
        <w:t xml:space="preserve">[List the technical, legal, time and resource constraints.]</w:t>
      </w:r>
    </w:p>
    <w:p>
      <w:pPr>
        <w:pStyle w:val="Heading2"/>
      </w:pPr>
      <w:r>
        <w:t xml:space="preserve">Use-Case Model or Discipline Equivalent</w:t>
      </w:r>
    </w:p>
    <w:p>
      <w:pPr>
        <w:pStyle w:val="TemplateInstruction"/>
      </w:pPr>
      <w:r>
        <w:t xml:space="preserve">[Give the use-case diagram and the main use-case descriptions, or the equivalent model of your discipline.]</w:t>
      </w:r>
    </w:p>
    <w:p>
      <w:pPr>
        <w:pStyle w:val="Heading1"/>
      </w:pPr>
      <w:r>
        <w:t xml:space="preserve">System Analysis and Design</w:t>
      </w:r>
    </w:p>
    <w:p>
      <w:pPr>
        <w:pStyle w:val="TemplateInstruction"/>
      </w:pPr>
      <w:r>
        <w:t xml:space="preserve">[Written in GP1; in GP2 present the final design and add Section 5.6. Use the models of your discipline: UML/ERD for software; BPMN and data models for information systems; topology, addressing, protocol and simulation models for network projects.]</w:t>
      </w:r>
    </w:p>
    <w:p>
      <w:pPr>
        <w:pStyle w:val="Heading2"/>
      </w:pPr>
      <w:r>
        <w:t xml:space="preserve">Analysis Models</w:t>
      </w:r>
    </w:p>
    <w:p>
      <w:pPr>
        <w:pStyle w:val="TemplateInstruction"/>
      </w:pPr>
      <w:r>
        <w:t xml:space="preserve">[Present and explain the analysis models, for example class, activity, sequence or data flow diagrams.]</w:t>
      </w:r>
    </w:p>
    <w:p>
      <w:pPr>
        <w:pStyle w:val="Heading2"/>
      </w:pPr>
      <w:r>
        <w:t xml:space="preserve">System Architecture</w:t>
      </w:r>
    </w:p>
    <w:p>
      <w:pPr>
        <w:pStyle w:val="TemplateInstruction"/>
      </w:pPr>
      <w:r>
        <w:t xml:space="preserve">[Show the overall architecture (components, layers, interfaces, deployment nodes) in a figure and explain it.]</w:t>
      </w:r>
    </w:p>
    <w:p>
      <w:pPr>
        <w:pStyle w:val="Heading2"/>
      </w:pPr>
      <w:r>
        <w:t xml:space="preserve">Data Design</w:t>
      </w:r>
    </w:p>
    <w:p>
      <w:pPr>
        <w:pStyle w:val="TemplateInstruction"/>
      </w:pPr>
      <w:r>
        <w:t xml:space="preserve">[Present the data model, database schema or data formats and the data flows.]</w:t>
      </w:r>
    </w:p>
    <w:p>
      <w:pPr>
        <w:pStyle w:val="Heading2"/>
      </w:pPr>
      <w:r>
        <w:t xml:space="preserve">Interface Design</w:t>
      </w:r>
    </w:p>
    <w:p>
      <w:pPr>
        <w:pStyle w:val="TemplateInstruction"/>
      </w:pPr>
      <w:r>
        <w:t xml:space="preserve">[Present the user interfaces (wireframes or screenshots) and the external interfaces or APIs.]</w:t>
      </w:r>
    </w:p>
    <w:p>
      <w:pPr>
        <w:pStyle w:val="Heading2"/>
      </w:pPr>
      <w:r>
        <w:t xml:space="preserve">Design Decisions and Rationale</w:t>
      </w:r>
    </w:p>
    <w:p>
      <w:pPr>
        <w:pStyle w:val="TemplateInstruction"/>
      </w:pPr>
      <w:r>
        <w:t xml:space="preserve">[For each major decision give the alternatives considered and the reason for the choice.]</w:t>
      </w:r>
    </w:p>
    <w:p>
      <w:pPr>
        <w:pStyle w:val="Heading2"/>
      </w:pPr>
      <w:r>
        <w:t xml:space="preserve">Changes since GP1 [GP2]</w:t>
      </w:r>
    </w:p>
    <w:p>
      <w:pPr>
        <w:pStyle w:val="TemplateInstruction"/>
      </w:pPr>
      <w:r>
        <w:t xml:space="preserve">[GP2 only; GP1 teams delete this section. Summarise the changes to the scope, objectives and design made since the GP1 report, and the reasons for them.]</w:t>
      </w:r>
    </w:p>
    <w:p>
      <w:pPr>
        <w:pStyle w:val="Heading1"/>
      </w:pPr>
      <w:r>
        <w:t xml:space="preserve">Implementation</w:t>
      </w:r>
    </w:p>
    <w:p>
      <w:pPr>
        <w:pStyle w:val="TemplateInstruction"/>
      </w:pPr>
      <w:r>
        <w:t xml:space="preserve">[Describe how the system was built.]</w:t>
      </w:r>
    </w:p>
    <w:p>
      <w:pPr>
        <w:pStyle w:val="Heading2"/>
      </w:pPr>
      <w:r>
        <w:t xml:space="preserve">Technology Stack</w:t>
      </w:r>
    </w:p>
    <w:p>
      <w:pPr>
        <w:pStyle w:val="TemplateInstruction"/>
      </w:pPr>
      <w:r>
        <w:t xml:space="preserve">[List the languages, frameworks, platforms and services used and justify each choice.]</w:t>
      </w:r>
    </w:p>
    <w:p>
      <w:pPr>
        <w:pStyle w:val="Heading2"/>
      </w:pPr>
      <w:r>
        <w:t xml:space="preserve">Implementation by Component</w:t>
      </w:r>
    </w:p>
    <w:p>
      <w:pPr>
        <w:pStyle w:val="TemplateInstruction"/>
      </w:pPr>
      <w:r>
        <w:t xml:space="preserve">[Describe the implementation of each component or module, with references to the source code.]</w:t>
      </w:r>
    </w:p>
    <w:p>
      <w:pPr>
        <w:pStyle w:val="Heading2"/>
      </w:pPr>
      <w:r>
        <w:t xml:space="preserve">Key Algorithms and Technical Decisions</w:t>
      </w:r>
    </w:p>
    <w:p>
      <w:pPr>
        <w:pStyle w:val="TemplateInstruction"/>
      </w:pPr>
      <w:r>
        <w:t xml:space="preserve">[Explain the key algorithms, protocols or configurations and the main technical decisions, with their reasons.]</w:t>
      </w:r>
    </w:p>
    <w:p>
      <w:pPr>
        <w:pStyle w:val="Heading2"/>
      </w:pPr>
      <w:r>
        <w:t xml:space="preserve">Deployment</w:t>
      </w:r>
    </w:p>
    <w:p>
      <w:pPr>
        <w:pStyle w:val="TemplateInstruction"/>
      </w:pPr>
      <w:r>
        <w:t xml:space="preserve">[Describe how the system is built, configured and deployed (environment, steps, configuration).]</w:t>
      </w:r>
    </w:p>
    <w:p>
      <w:pPr>
        <w:pStyle w:val="Heading2"/>
      </w:pPr>
      <w:r>
        <w:t xml:space="preserve">Third-Party Components, Data Sets and Pre-trained Models</w:t>
      </w:r>
    </w:p>
    <w:p>
      <w:pPr>
        <w:pStyle w:val="TemplateInstruction"/>
        <w:keepNext/>
      </w:pPr>
      <w:r>
        <w:t xml:space="preserve">[List the libraries, code, data sets and pre-trained models that the team did not create, with their licences, and cite each in the References.]</w:t>
      </w:r>
    </w:p>
    <w:tbl>
      <w:tblPr>
        <w:tblStyle w:val="TableGrid"/>
        <w:tblW w:w="8306" w:type="dxa"/>
        <w:jc w:val="center"/>
        <w:tblLayout w:type="fixed"/>
        <w:tblCellMar>
          <w:left w:w="85" w:type="dxa"/>
          <w:right w:w="85" w:type="dxa"/>
        </w:tblCellMar>
        <w:tblLook w:val="04A0" w:firstRow="1" w:lastRow="0" w:firstColumn="1" w:lastColumn="0" w:noHBand="0" w:noVBand="1"/>
      </w:tblPr>
      <w:tblGrid>
        <w:gridCol w:w="1500"/>
        <w:gridCol w:w="1100"/>
        <w:gridCol w:w="1400"/>
        <w:gridCol w:w="1100"/>
        <w:gridCol w:w="1706"/>
        <w:gridCol w:w="1500"/>
      </w:tblGrid>
      <w:tr>
        <w:trPr>
          <w:cantSplit/>
          <w:tblHeader/>
        </w:trPr>
        <w:tc>
          <w:tcPr>
            <w:tcW w:w="1500" w:type="dxa"/>
            <w:shd w:val="clear" w:color="auto" w:fill="E7ECF2"/>
          </w:tcPr>
          <w:p>
            <w:pPr>
              <w:spacing w:line="240" w:lineRule="auto" w:before="40" w:after="40"/>
              <w:jc w:val="left"/>
              <w:rPr>
                <w:b/>
                <w:bCs/>
                <w:sz w:val="20"/>
                <w:szCs w:val="20"/>
              </w:rPr>
            </w:pPr>
            <w:r>
              <w:rPr>
                <w:b/>
                <w:bCs/>
                <w:sz w:val="20"/>
                <w:szCs w:val="20"/>
              </w:rPr>
              <w:t xml:space="preserve">Component</w:t>
            </w:r>
          </w:p>
        </w:tc>
        <w:tc>
          <w:tcPr>
            <w:tcW w:w="1100" w:type="dxa"/>
            <w:shd w:val="clear" w:color="auto" w:fill="E7ECF2"/>
          </w:tcPr>
          <w:p>
            <w:pPr>
              <w:spacing w:line="240" w:lineRule="auto" w:before="40" w:after="40"/>
              <w:jc w:val="left"/>
              <w:rPr>
                <w:b/>
                <w:bCs/>
                <w:sz w:val="20"/>
                <w:szCs w:val="20"/>
              </w:rPr>
            </w:pPr>
            <w:r>
              <w:rPr>
                <w:b/>
                <w:bCs/>
                <w:sz w:val="20"/>
                <w:szCs w:val="20"/>
              </w:rPr>
              <w:t xml:space="preserve">Version</w:t>
            </w:r>
          </w:p>
        </w:tc>
        <w:tc>
          <w:tcPr>
            <w:tcW w:w="1400" w:type="dxa"/>
            <w:shd w:val="clear" w:color="auto" w:fill="E7ECF2"/>
          </w:tcPr>
          <w:p>
            <w:pPr>
              <w:spacing w:line="240" w:lineRule="auto" w:before="40" w:after="40"/>
              <w:jc w:val="left"/>
              <w:rPr>
                <w:b/>
                <w:bCs/>
                <w:sz w:val="20"/>
                <w:szCs w:val="20"/>
              </w:rPr>
            </w:pPr>
            <w:r>
              <w:rPr>
                <w:b/>
                <w:bCs/>
                <w:sz w:val="20"/>
                <w:szCs w:val="20"/>
              </w:rPr>
              <w:t xml:space="preserve">Source (URL)</w:t>
            </w:r>
          </w:p>
        </w:tc>
        <w:tc>
          <w:tcPr>
            <w:tcW w:w="1100" w:type="dxa"/>
            <w:shd w:val="clear" w:color="auto" w:fill="E7ECF2"/>
          </w:tcPr>
          <w:p>
            <w:pPr>
              <w:spacing w:line="240" w:lineRule="auto" w:before="40" w:after="40"/>
              <w:jc w:val="left"/>
              <w:rPr>
                <w:b/>
                <w:bCs/>
                <w:sz w:val="20"/>
                <w:szCs w:val="20"/>
              </w:rPr>
            </w:pPr>
            <w:r>
              <w:rPr>
                <w:b/>
                <w:bCs/>
                <w:sz w:val="20"/>
                <w:szCs w:val="20"/>
              </w:rPr>
              <w:t xml:space="preserve">Licence</w:t>
            </w:r>
          </w:p>
        </w:tc>
        <w:tc>
          <w:tcPr>
            <w:tcW w:w="1706" w:type="dxa"/>
            <w:shd w:val="clear" w:color="auto" w:fill="E7ECF2"/>
          </w:tcPr>
          <w:p>
            <w:pPr>
              <w:spacing w:line="240" w:lineRule="auto" w:before="40" w:after="40"/>
              <w:jc w:val="left"/>
              <w:rPr>
                <w:b/>
                <w:bCs/>
                <w:sz w:val="20"/>
                <w:szCs w:val="20"/>
              </w:rPr>
            </w:pPr>
            <w:r>
              <w:rPr>
                <w:b/>
                <w:bCs/>
                <w:sz w:val="20"/>
                <w:szCs w:val="20"/>
              </w:rPr>
              <w:t xml:space="preserve">Where and how it is used</w:t>
            </w:r>
          </w:p>
        </w:tc>
        <w:tc>
          <w:tcPr>
            <w:tcW w:w="1500" w:type="dxa"/>
            <w:shd w:val="clear" w:color="auto" w:fill="E7ECF2"/>
          </w:tcPr>
          <w:p>
            <w:pPr>
              <w:spacing w:line="240" w:lineRule="auto" w:before="40" w:after="40"/>
              <w:jc w:val="left"/>
              <w:rPr>
                <w:b/>
                <w:bCs/>
                <w:sz w:val="20"/>
                <w:szCs w:val="20"/>
              </w:rPr>
            </w:pPr>
            <w:r>
              <w:rPr>
                <w:b/>
                <w:bCs/>
                <w:sz w:val="20"/>
                <w:szCs w:val="20"/>
              </w:rPr>
              <w:t xml:space="preserve">Modifications made</w:t>
            </w:r>
          </w:p>
        </w:tc>
      </w:tr>
      <w:tr>
        <w:trPr>
          <w:cantSplit/>
        </w:trPr>
        <w:tc>
          <w:tcPr>
            <w:tcW w:w="1500" w:type="dxa"/>
          </w:tcPr>
          <w:p>
            <w:pPr>
              <w:spacing w:line="240" w:lineRule="auto" w:before="40" w:after="40"/>
              <w:jc w:val="left"/>
              <w:rPr>
                <w:sz w:val="20"/>
                <w:szCs w:val="20"/>
              </w:rPr>
            </w:pPr>
            <w:sdt>
              <w:sdtPr>
                <w:rPr>
                  <w:sz w:val="20"/>
                  <w:szCs w:val="20"/>
                </w:rPr>
                <w:alias w:val="TPComponent1"/>
                <w:tag w:val="TPComponent1"/>
                <w:id w:val="1080"/>
                <w:showingPlcHdr/>
                <w:text/>
              </w:sdtPr>
              <w:sdtContent>
                <w:r>
                  <w:rPr>
                    <w:rStyle w:val="PlaceholderText"/>
                    <w:sz w:val="20"/>
                    <w:szCs w:val="20"/>
                  </w:rPr>
                  <w:t xml:space="preserve">[Component 1]</w:t>
                </w:r>
              </w:sdtContent>
            </w:sdt>
          </w:p>
        </w:tc>
        <w:tc>
          <w:tcPr>
            <w:tcW w:w="1100" w:type="dxa"/>
          </w:tcPr>
          <w:p>
            <w:pPr>
              <w:spacing w:line="240" w:lineRule="auto" w:before="40" w:after="40"/>
              <w:jc w:val="left"/>
              <w:rPr>
                <w:sz w:val="20"/>
                <w:szCs w:val="20"/>
              </w:rPr>
            </w:pPr>
            <w:sdt>
              <w:sdtPr>
                <w:rPr>
                  <w:sz w:val="20"/>
                  <w:szCs w:val="20"/>
                </w:rPr>
                <w:alias w:val="TPVersion1"/>
                <w:tag w:val="TPVersion1"/>
                <w:id w:val="1081"/>
                <w:showingPlcHdr/>
                <w:text/>
              </w:sdtPr>
              <w:sdtContent>
                <w:r>
                  <w:rPr>
                    <w:rStyle w:val="PlaceholderText"/>
                    <w:sz w:val="20"/>
                    <w:szCs w:val="20"/>
                  </w:rPr>
                  <w:t xml:space="preserve">[Version]</w:t>
                </w:r>
              </w:sdtContent>
            </w:sdt>
          </w:p>
        </w:tc>
        <w:tc>
          <w:tcPr>
            <w:tcW w:w="1400" w:type="dxa"/>
          </w:tcPr>
          <w:p>
            <w:pPr>
              <w:spacing w:line="240" w:lineRule="auto" w:before="40" w:after="40"/>
              <w:jc w:val="left"/>
              <w:rPr>
                <w:sz w:val="20"/>
                <w:szCs w:val="20"/>
              </w:rPr>
            </w:pPr>
            <w:sdt>
              <w:sdtPr>
                <w:rPr>
                  <w:sz w:val="20"/>
                  <w:szCs w:val="20"/>
                </w:rPr>
                <w:alias w:val="TPSource1"/>
                <w:tag w:val="TPSource1"/>
                <w:id w:val="1082"/>
                <w:showingPlcHdr/>
                <w:text/>
              </w:sdtPr>
              <w:sdtContent>
                <w:r>
                  <w:rPr>
                    <w:rStyle w:val="PlaceholderText"/>
                    <w:sz w:val="20"/>
                    <w:szCs w:val="20"/>
                  </w:rPr>
                  <w:t xml:space="preserve">[URL]</w:t>
                </w:r>
              </w:sdtContent>
            </w:sdt>
          </w:p>
        </w:tc>
        <w:tc>
          <w:tcPr>
            <w:tcW w:w="1100" w:type="dxa"/>
          </w:tcPr>
          <w:p>
            <w:pPr>
              <w:spacing w:line="240" w:lineRule="auto" w:before="40" w:after="40"/>
              <w:jc w:val="left"/>
              <w:rPr>
                <w:sz w:val="20"/>
                <w:szCs w:val="20"/>
              </w:rPr>
            </w:pPr>
            <w:sdt>
              <w:sdtPr>
                <w:rPr>
                  <w:sz w:val="20"/>
                  <w:szCs w:val="20"/>
                </w:rPr>
                <w:alias w:val="TPLicence1"/>
                <w:tag w:val="TPLicence1"/>
                <w:id w:val="1083"/>
                <w:showingPlcHdr/>
                <w:text/>
              </w:sdtPr>
              <w:sdtContent>
                <w:r>
                  <w:rPr>
                    <w:rStyle w:val="PlaceholderText"/>
                    <w:sz w:val="20"/>
                    <w:szCs w:val="20"/>
                  </w:rPr>
                  <w:t xml:space="preserve">[Licence]</w:t>
                </w:r>
              </w:sdtContent>
            </w:sdt>
          </w:p>
        </w:tc>
        <w:tc>
          <w:tcPr>
            <w:tcW w:w="1706" w:type="dxa"/>
          </w:tcPr>
          <w:p>
            <w:pPr>
              <w:spacing w:line="240" w:lineRule="auto" w:before="40" w:after="40"/>
              <w:jc w:val="left"/>
              <w:rPr>
                <w:sz w:val="20"/>
                <w:szCs w:val="20"/>
              </w:rPr>
            </w:pPr>
            <w:sdt>
              <w:sdtPr>
                <w:rPr>
                  <w:sz w:val="20"/>
                  <w:szCs w:val="20"/>
                </w:rPr>
                <w:alias w:val="TPUse1"/>
                <w:tag w:val="TPUse1"/>
                <w:id w:val="1084"/>
                <w:showingPlcHdr/>
                <w:text/>
              </w:sdtPr>
              <w:sdtContent>
                <w:r>
                  <w:rPr>
                    <w:rStyle w:val="PlaceholderText"/>
                    <w:sz w:val="20"/>
                    <w:szCs w:val="20"/>
                  </w:rPr>
                  <w:t xml:space="preserve">[Where and how used]</w:t>
                </w:r>
              </w:sdtContent>
            </w:sdt>
          </w:p>
        </w:tc>
        <w:tc>
          <w:tcPr>
            <w:tcW w:w="1500" w:type="dxa"/>
          </w:tcPr>
          <w:p>
            <w:pPr>
              <w:spacing w:line="240" w:lineRule="auto" w:before="40" w:after="40"/>
              <w:jc w:val="left"/>
              <w:rPr>
                <w:sz w:val="20"/>
                <w:szCs w:val="20"/>
              </w:rPr>
            </w:pPr>
            <w:sdt>
              <w:sdtPr>
                <w:rPr>
                  <w:sz w:val="20"/>
                  <w:szCs w:val="20"/>
                </w:rPr>
                <w:alias w:val="TPMods1"/>
                <w:tag w:val="TPMods1"/>
                <w:id w:val="1085"/>
                <w:showingPlcHdr/>
                <w:text/>
              </w:sdtPr>
              <w:sdtContent>
                <w:r>
                  <w:rPr>
                    <w:rStyle w:val="PlaceholderText"/>
                    <w:sz w:val="20"/>
                    <w:szCs w:val="20"/>
                  </w:rPr>
                  <w:t xml:space="preserve">[Modifications]</w:t>
                </w:r>
              </w:sdtContent>
            </w:sdt>
          </w:p>
        </w:tc>
      </w:tr>
      <w:tr>
        <w:trPr>
          <w:cantSplit/>
        </w:trPr>
        <w:tc>
          <w:tcPr>
            <w:tcW w:w="1500" w:type="dxa"/>
          </w:tcPr>
          <w:p>
            <w:pPr>
              <w:spacing w:line="240" w:lineRule="auto" w:before="40" w:after="40"/>
              <w:jc w:val="left"/>
              <w:rPr>
                <w:sz w:val="20"/>
                <w:szCs w:val="20"/>
              </w:rPr>
            </w:pPr>
            <w:sdt>
              <w:sdtPr>
                <w:rPr>
                  <w:sz w:val="20"/>
                  <w:szCs w:val="20"/>
                </w:rPr>
                <w:alias w:val="TPComponent2"/>
                <w:tag w:val="TPComponent2"/>
                <w:id w:val="1086"/>
                <w:showingPlcHdr/>
                <w:text/>
              </w:sdtPr>
              <w:sdtContent>
                <w:r>
                  <w:rPr>
                    <w:rStyle w:val="PlaceholderText"/>
                    <w:sz w:val="20"/>
                    <w:szCs w:val="20"/>
                  </w:rPr>
                  <w:t xml:space="preserve">[Component 2]</w:t>
                </w:r>
              </w:sdtContent>
            </w:sdt>
          </w:p>
        </w:tc>
        <w:tc>
          <w:tcPr>
            <w:tcW w:w="1100" w:type="dxa"/>
          </w:tcPr>
          <w:p>
            <w:pPr>
              <w:spacing w:line="240" w:lineRule="auto" w:before="40" w:after="40"/>
              <w:jc w:val="left"/>
              <w:rPr>
                <w:sz w:val="20"/>
                <w:szCs w:val="20"/>
              </w:rPr>
            </w:pPr>
            <w:sdt>
              <w:sdtPr>
                <w:rPr>
                  <w:sz w:val="20"/>
                  <w:szCs w:val="20"/>
                </w:rPr>
                <w:alias w:val="TPVersion2"/>
                <w:tag w:val="TPVersion2"/>
                <w:id w:val="1087"/>
                <w:showingPlcHdr/>
                <w:text/>
              </w:sdtPr>
              <w:sdtContent>
                <w:r>
                  <w:rPr>
                    <w:rStyle w:val="PlaceholderText"/>
                    <w:sz w:val="20"/>
                    <w:szCs w:val="20"/>
                  </w:rPr>
                  <w:t xml:space="preserve">[Version]</w:t>
                </w:r>
              </w:sdtContent>
            </w:sdt>
          </w:p>
        </w:tc>
        <w:tc>
          <w:tcPr>
            <w:tcW w:w="1400" w:type="dxa"/>
          </w:tcPr>
          <w:p>
            <w:pPr>
              <w:spacing w:line="240" w:lineRule="auto" w:before="40" w:after="40"/>
              <w:jc w:val="left"/>
              <w:rPr>
                <w:sz w:val="20"/>
                <w:szCs w:val="20"/>
              </w:rPr>
            </w:pPr>
            <w:sdt>
              <w:sdtPr>
                <w:rPr>
                  <w:sz w:val="20"/>
                  <w:szCs w:val="20"/>
                </w:rPr>
                <w:alias w:val="TPSource2"/>
                <w:tag w:val="TPSource2"/>
                <w:id w:val="1088"/>
                <w:showingPlcHdr/>
                <w:text/>
              </w:sdtPr>
              <w:sdtContent>
                <w:r>
                  <w:rPr>
                    <w:rStyle w:val="PlaceholderText"/>
                    <w:sz w:val="20"/>
                    <w:szCs w:val="20"/>
                  </w:rPr>
                  <w:t xml:space="preserve">[URL]</w:t>
                </w:r>
              </w:sdtContent>
            </w:sdt>
          </w:p>
        </w:tc>
        <w:tc>
          <w:tcPr>
            <w:tcW w:w="1100" w:type="dxa"/>
          </w:tcPr>
          <w:p>
            <w:pPr>
              <w:spacing w:line="240" w:lineRule="auto" w:before="40" w:after="40"/>
              <w:jc w:val="left"/>
              <w:rPr>
                <w:sz w:val="20"/>
                <w:szCs w:val="20"/>
              </w:rPr>
            </w:pPr>
            <w:sdt>
              <w:sdtPr>
                <w:rPr>
                  <w:sz w:val="20"/>
                  <w:szCs w:val="20"/>
                </w:rPr>
                <w:alias w:val="TPLicence2"/>
                <w:tag w:val="TPLicence2"/>
                <w:id w:val="1089"/>
                <w:showingPlcHdr/>
                <w:text/>
              </w:sdtPr>
              <w:sdtContent>
                <w:r>
                  <w:rPr>
                    <w:rStyle w:val="PlaceholderText"/>
                    <w:sz w:val="20"/>
                    <w:szCs w:val="20"/>
                  </w:rPr>
                  <w:t xml:space="preserve">[Licence]</w:t>
                </w:r>
              </w:sdtContent>
            </w:sdt>
          </w:p>
        </w:tc>
        <w:tc>
          <w:tcPr>
            <w:tcW w:w="1706" w:type="dxa"/>
          </w:tcPr>
          <w:p>
            <w:pPr>
              <w:spacing w:line="240" w:lineRule="auto" w:before="40" w:after="40"/>
              <w:jc w:val="left"/>
              <w:rPr>
                <w:sz w:val="20"/>
                <w:szCs w:val="20"/>
              </w:rPr>
            </w:pPr>
            <w:sdt>
              <w:sdtPr>
                <w:rPr>
                  <w:sz w:val="20"/>
                  <w:szCs w:val="20"/>
                </w:rPr>
                <w:alias w:val="TPUse2"/>
                <w:tag w:val="TPUse2"/>
                <w:id w:val="1090"/>
                <w:showingPlcHdr/>
                <w:text/>
              </w:sdtPr>
              <w:sdtContent>
                <w:r>
                  <w:rPr>
                    <w:rStyle w:val="PlaceholderText"/>
                    <w:sz w:val="20"/>
                    <w:szCs w:val="20"/>
                  </w:rPr>
                  <w:t xml:space="preserve">[Where and how used]</w:t>
                </w:r>
              </w:sdtContent>
            </w:sdt>
          </w:p>
        </w:tc>
        <w:tc>
          <w:tcPr>
            <w:tcW w:w="1500" w:type="dxa"/>
          </w:tcPr>
          <w:p>
            <w:pPr>
              <w:spacing w:line="240" w:lineRule="auto" w:before="40" w:after="40"/>
              <w:jc w:val="left"/>
              <w:rPr>
                <w:sz w:val="20"/>
                <w:szCs w:val="20"/>
              </w:rPr>
            </w:pPr>
            <w:sdt>
              <w:sdtPr>
                <w:rPr>
                  <w:sz w:val="20"/>
                  <w:szCs w:val="20"/>
                </w:rPr>
                <w:alias w:val="TPMods2"/>
                <w:tag w:val="TPMods2"/>
                <w:id w:val="1091"/>
                <w:showingPlcHdr/>
                <w:text/>
              </w:sdtPr>
              <w:sdtContent>
                <w:r>
                  <w:rPr>
                    <w:rStyle w:val="PlaceholderText"/>
                    <w:sz w:val="20"/>
                    <w:szCs w:val="20"/>
                  </w:rPr>
                  <w:t xml:space="preserve">[Modifications]</w:t>
                </w:r>
              </w:sdtContent>
            </w:sdt>
          </w:p>
        </w:tc>
      </w:tr>
      <w:tr>
        <w:trPr>
          <w:cantSplit/>
        </w:trPr>
        <w:tc>
          <w:tcPr>
            <w:tcW w:w="1500" w:type="dxa"/>
          </w:tcPr>
          <w:p>
            <w:pPr>
              <w:spacing w:line="240" w:lineRule="auto" w:before="40" w:after="40"/>
              <w:jc w:val="left"/>
              <w:rPr>
                <w:sz w:val="20"/>
                <w:szCs w:val="20"/>
              </w:rPr>
            </w:pPr>
            <w:sdt>
              <w:sdtPr>
                <w:rPr>
                  <w:sz w:val="20"/>
                  <w:szCs w:val="20"/>
                </w:rPr>
                <w:alias w:val="TPComponent3"/>
                <w:tag w:val="TPComponent3"/>
                <w:id w:val="1092"/>
                <w:showingPlcHdr/>
                <w:text/>
              </w:sdtPr>
              <w:sdtContent>
                <w:r>
                  <w:rPr>
                    <w:rStyle w:val="PlaceholderText"/>
                    <w:sz w:val="20"/>
                    <w:szCs w:val="20"/>
                  </w:rPr>
                  <w:t xml:space="preserve">[Component 3]</w:t>
                </w:r>
              </w:sdtContent>
            </w:sdt>
          </w:p>
        </w:tc>
        <w:tc>
          <w:tcPr>
            <w:tcW w:w="1100" w:type="dxa"/>
          </w:tcPr>
          <w:p>
            <w:pPr>
              <w:spacing w:line="240" w:lineRule="auto" w:before="40" w:after="40"/>
              <w:jc w:val="left"/>
              <w:rPr>
                <w:sz w:val="20"/>
                <w:szCs w:val="20"/>
              </w:rPr>
            </w:pPr>
            <w:sdt>
              <w:sdtPr>
                <w:rPr>
                  <w:sz w:val="20"/>
                  <w:szCs w:val="20"/>
                </w:rPr>
                <w:alias w:val="TPVersion3"/>
                <w:tag w:val="TPVersion3"/>
                <w:id w:val="1093"/>
                <w:showingPlcHdr/>
                <w:text/>
              </w:sdtPr>
              <w:sdtContent>
                <w:r>
                  <w:rPr>
                    <w:rStyle w:val="PlaceholderText"/>
                    <w:sz w:val="20"/>
                    <w:szCs w:val="20"/>
                  </w:rPr>
                  <w:t xml:space="preserve">[Version]</w:t>
                </w:r>
              </w:sdtContent>
            </w:sdt>
          </w:p>
        </w:tc>
        <w:tc>
          <w:tcPr>
            <w:tcW w:w="1400" w:type="dxa"/>
          </w:tcPr>
          <w:p>
            <w:pPr>
              <w:spacing w:line="240" w:lineRule="auto" w:before="40" w:after="40"/>
              <w:jc w:val="left"/>
              <w:rPr>
                <w:sz w:val="20"/>
                <w:szCs w:val="20"/>
              </w:rPr>
            </w:pPr>
            <w:sdt>
              <w:sdtPr>
                <w:rPr>
                  <w:sz w:val="20"/>
                  <w:szCs w:val="20"/>
                </w:rPr>
                <w:alias w:val="TPSource3"/>
                <w:tag w:val="TPSource3"/>
                <w:id w:val="1094"/>
                <w:showingPlcHdr/>
                <w:text/>
              </w:sdtPr>
              <w:sdtContent>
                <w:r>
                  <w:rPr>
                    <w:rStyle w:val="PlaceholderText"/>
                    <w:sz w:val="20"/>
                    <w:szCs w:val="20"/>
                  </w:rPr>
                  <w:t xml:space="preserve">[URL]</w:t>
                </w:r>
              </w:sdtContent>
            </w:sdt>
          </w:p>
        </w:tc>
        <w:tc>
          <w:tcPr>
            <w:tcW w:w="1100" w:type="dxa"/>
          </w:tcPr>
          <w:p>
            <w:pPr>
              <w:spacing w:line="240" w:lineRule="auto" w:before="40" w:after="40"/>
              <w:jc w:val="left"/>
              <w:rPr>
                <w:sz w:val="20"/>
                <w:szCs w:val="20"/>
              </w:rPr>
            </w:pPr>
            <w:sdt>
              <w:sdtPr>
                <w:rPr>
                  <w:sz w:val="20"/>
                  <w:szCs w:val="20"/>
                </w:rPr>
                <w:alias w:val="TPLicence3"/>
                <w:tag w:val="TPLicence3"/>
                <w:id w:val="1095"/>
                <w:showingPlcHdr/>
                <w:text/>
              </w:sdtPr>
              <w:sdtContent>
                <w:r>
                  <w:rPr>
                    <w:rStyle w:val="PlaceholderText"/>
                    <w:sz w:val="20"/>
                    <w:szCs w:val="20"/>
                  </w:rPr>
                  <w:t xml:space="preserve">[Licence]</w:t>
                </w:r>
              </w:sdtContent>
            </w:sdt>
          </w:p>
        </w:tc>
        <w:tc>
          <w:tcPr>
            <w:tcW w:w="1706" w:type="dxa"/>
          </w:tcPr>
          <w:p>
            <w:pPr>
              <w:spacing w:line="240" w:lineRule="auto" w:before="40" w:after="40"/>
              <w:jc w:val="left"/>
              <w:rPr>
                <w:sz w:val="20"/>
                <w:szCs w:val="20"/>
              </w:rPr>
            </w:pPr>
            <w:sdt>
              <w:sdtPr>
                <w:rPr>
                  <w:sz w:val="20"/>
                  <w:szCs w:val="20"/>
                </w:rPr>
                <w:alias w:val="TPUse3"/>
                <w:tag w:val="TPUse3"/>
                <w:id w:val="1096"/>
                <w:showingPlcHdr/>
                <w:text/>
              </w:sdtPr>
              <w:sdtContent>
                <w:r>
                  <w:rPr>
                    <w:rStyle w:val="PlaceholderText"/>
                    <w:sz w:val="20"/>
                    <w:szCs w:val="20"/>
                  </w:rPr>
                  <w:t xml:space="preserve">[Where and how used]</w:t>
                </w:r>
              </w:sdtContent>
            </w:sdt>
          </w:p>
        </w:tc>
        <w:tc>
          <w:tcPr>
            <w:tcW w:w="1500" w:type="dxa"/>
          </w:tcPr>
          <w:p>
            <w:pPr>
              <w:spacing w:line="240" w:lineRule="auto" w:before="40" w:after="40"/>
              <w:jc w:val="left"/>
              <w:rPr>
                <w:sz w:val="20"/>
                <w:szCs w:val="20"/>
              </w:rPr>
            </w:pPr>
            <w:sdt>
              <w:sdtPr>
                <w:rPr>
                  <w:sz w:val="20"/>
                  <w:szCs w:val="20"/>
                </w:rPr>
                <w:alias w:val="TPMods3"/>
                <w:tag w:val="TPMods3"/>
                <w:id w:val="1097"/>
                <w:showingPlcHdr/>
                <w:text/>
              </w:sdtPr>
              <w:sdtContent>
                <w:r>
                  <w:rPr>
                    <w:rStyle w:val="PlaceholderText"/>
                    <w:sz w:val="20"/>
                    <w:szCs w:val="20"/>
                  </w:rPr>
                  <w:t xml:space="preserve">[Modifications]</w:t>
                </w:r>
              </w:sdtContent>
            </w:sdt>
          </w:p>
        </w:tc>
      </w:tr>
    </w:tbl>
    <w:p>
      <w:pPr>
        <w:pStyle w:val="Heading1"/>
      </w:pPr>
      <w:r>
        <w:t xml:space="preserve">Testing and Evaluation</w:t>
      </w:r>
    </w:p>
    <w:p>
      <w:pPr>
        <w:pStyle w:val="TemplateInstruction"/>
      </w:pPr>
      <w:r>
        <w:t xml:space="preserve">[Summarise the testing and the evaluation here and put the full test tables in Appendix A.]</w:t>
      </w:r>
    </w:p>
    <w:p>
      <w:pPr>
        <w:pStyle w:val="Heading2"/>
      </w:pPr>
      <w:r>
        <w:t xml:space="preserve">Test Strategy and Environment</w:t>
      </w:r>
    </w:p>
    <w:p>
      <w:pPr>
        <w:pStyle w:val="TemplateInstruction"/>
      </w:pPr>
      <w:r>
        <w:t xml:space="preserve">[Describe the test levels (unit, integration, system, acceptance), the tools and the test environment.]</w:t>
      </w:r>
    </w:p>
    <w:p>
      <w:pPr>
        <w:pStyle w:val="Heading2"/>
      </w:pPr>
      <w:r>
        <w:t xml:space="preserve">Test Cases and Results</w:t>
      </w:r>
    </w:p>
    <w:p>
      <w:pPr>
        <w:pStyle w:val="TemplateInstruction"/>
      </w:pPr>
      <w:r>
        <w:t xml:space="preserve">[Summarise the test cases and their results (passed, failed, defects found and fixed); put the full set in Appendix A.]</w:t>
      </w:r>
    </w:p>
    <w:p>
      <w:pPr>
        <w:pStyle w:val="Heading2"/>
      </w:pPr>
      <w:r>
        <w:t xml:space="preserve">Requirements-to-Test Traceability</w:t>
      </w:r>
    </w:p>
    <w:p>
      <w:pPr>
        <w:pStyle w:val="TemplateInstruction"/>
      </w:pPr>
      <w:r>
        <w:t xml:space="preserve">[Show which tests verify each FR and NFR (traceability matrix).]</w:t>
      </w:r>
    </w:p>
    <w:p>
      <w:pPr>
        <w:pStyle w:val="Heading2"/>
      </w:pPr>
      <w:r>
        <w:t xml:space="preserve">Performance Measurements and User Evaluation</w:t>
      </w:r>
    </w:p>
    <w:p>
      <w:pPr>
        <w:pStyle w:val="TemplateInstruction"/>
      </w:pPr>
      <w:r>
        <w:t xml:space="preserve">[Report the performance measurements and, if any, the user evaluation; if it involved people, Section 3.6 describes how it was handled.]</w:t>
      </w:r>
    </w:p>
    <w:p>
      <w:pPr>
        <w:pStyle w:val="Heading2"/>
      </w:pPr>
      <w:r>
        <w:t xml:space="preserve">Analysis of Results</w:t>
      </w:r>
    </w:p>
    <w:p>
      <w:pPr>
        <w:pStyle w:val="TemplateInstruction"/>
      </w:pPr>
      <w:r>
        <w:t xml:space="preserve">[Analyse the results against the objectives and the requirements; discuss failures and threats to validity.]</w:t>
      </w:r>
    </w:p>
    <w:p>
      <w:pPr>
        <w:pStyle w:val="Heading1"/>
      </w:pPr>
      <w:r>
        <w:t xml:space="preserve">Conclusion and Future Work</w:t>
      </w:r>
    </w:p>
    <w:p>
      <w:pPr>
        <w:pStyle w:val="TemplateInstruction"/>
      </w:pPr>
      <w:r>
        <w:t xml:space="preserve">[Summarise the outcome of the project and look ahead.]</w:t>
      </w:r>
    </w:p>
    <w:p>
      <w:pPr>
        <w:pStyle w:val="Heading2"/>
      </w:pPr>
      <w:r>
        <w:t xml:space="preserve">Achievement of Objectives</w:t>
      </w:r>
    </w:p>
    <w:p>
      <w:pPr>
        <w:pStyle w:val="TemplateInstruction"/>
        <w:keepNext/>
      </w:pPr>
      <w:r>
        <w:t xml:space="preserve">[For each objective of Section 1.3 give the evidence and its status in the table below.]</w:t>
      </w:r>
    </w:p>
    <w:tbl>
      <w:tblPr>
        <w:tblStyle w:val="TableGrid"/>
        <w:tblW w:w="8306" w:type="dxa"/>
        <w:jc w:val="center"/>
        <w:tblLayout w:type="fixed"/>
        <w:tblCellMar>
          <w:left w:w="85" w:type="dxa"/>
          <w:right w:w="85" w:type="dxa"/>
        </w:tblCellMar>
        <w:tblLook w:val="04A0" w:firstRow="1" w:lastRow="0" w:firstColumn="1" w:lastColumn="0" w:noHBand="0" w:noVBand="1"/>
      </w:tblPr>
      <w:tblGrid>
        <w:gridCol w:w="2900"/>
        <w:gridCol w:w="3406"/>
        <w:gridCol w:w="2000"/>
      </w:tblGrid>
      <w:tr>
        <w:trPr>
          <w:cantSplit/>
          <w:tblHeader/>
        </w:trPr>
        <w:tc>
          <w:tcPr>
            <w:tcW w:w="2900" w:type="dxa"/>
            <w:shd w:val="clear" w:color="auto" w:fill="E7ECF2"/>
          </w:tcPr>
          <w:p>
            <w:pPr>
              <w:spacing w:line="240" w:lineRule="auto" w:before="40" w:after="40"/>
              <w:jc w:val="left"/>
              <w:rPr>
                <w:b/>
                <w:bCs/>
                <w:sz w:val="20"/>
                <w:szCs w:val="20"/>
              </w:rPr>
            </w:pPr>
            <w:r>
              <w:rPr>
                <w:b/>
                <w:bCs/>
                <w:sz w:val="20"/>
                <w:szCs w:val="20"/>
              </w:rPr>
              <w:t xml:space="preserve">Objective</w:t>
            </w:r>
          </w:p>
        </w:tc>
        <w:tc>
          <w:tcPr>
            <w:tcW w:w="3406" w:type="dxa"/>
            <w:shd w:val="clear" w:color="auto" w:fill="E7ECF2"/>
          </w:tcPr>
          <w:p>
            <w:pPr>
              <w:spacing w:line="240" w:lineRule="auto" w:before="40" w:after="40"/>
              <w:jc w:val="left"/>
              <w:rPr>
                <w:b/>
                <w:bCs/>
                <w:sz w:val="20"/>
                <w:szCs w:val="20"/>
              </w:rPr>
            </w:pPr>
            <w:r>
              <w:rPr>
                <w:b/>
                <w:bCs/>
                <w:sz w:val="20"/>
                <w:szCs w:val="20"/>
              </w:rPr>
              <w:t xml:space="preserve">Evidence (section, test or measurement)</w:t>
            </w:r>
          </w:p>
        </w:tc>
        <w:tc>
          <w:tcPr>
            <w:tcW w:w="2000" w:type="dxa"/>
            <w:shd w:val="clear" w:color="auto" w:fill="E7ECF2"/>
          </w:tcPr>
          <w:p>
            <w:pPr>
              <w:spacing w:line="240" w:lineRule="auto" w:before="40" w:after="40"/>
              <w:jc w:val="left"/>
              <w:rPr>
                <w:b/>
                <w:bCs/>
                <w:sz w:val="20"/>
                <w:szCs w:val="20"/>
              </w:rPr>
            </w:pPr>
            <w:r>
              <w:rPr>
                <w:b/>
                <w:bCs/>
                <w:sz w:val="20"/>
                <w:szCs w:val="20"/>
              </w:rPr>
              <w:t xml:space="preserve">Status</w:t>
            </w:r>
          </w:p>
        </w:tc>
      </w:tr>
      <w:tr>
        <w:trPr>
          <w:cantSplit/>
        </w:trPr>
        <w:tc>
          <w:tcPr>
            <w:tcW w:w="2900" w:type="dxa"/>
          </w:tcPr>
          <w:p>
            <w:pPr>
              <w:spacing w:line="240" w:lineRule="auto" w:before="40" w:after="40"/>
              <w:jc w:val="left"/>
              <w:rPr>
                <w:sz w:val="20"/>
                <w:szCs w:val="20"/>
              </w:rPr>
            </w:pPr>
            <w:sdt>
              <w:sdtPr>
                <w:rPr>
                  <w:sz w:val="20"/>
                  <w:szCs w:val="20"/>
                </w:rPr>
                <w:alias w:val="Objective1"/>
                <w:tag w:val="Objective1"/>
                <w:id w:val="1098"/>
                <w:showingPlcHdr/>
                <w:text/>
              </w:sdtPr>
              <w:sdtContent>
                <w:r>
                  <w:rPr>
                    <w:rStyle w:val="PlaceholderText"/>
                    <w:sz w:val="20"/>
                    <w:szCs w:val="20"/>
                  </w:rPr>
                  <w:t xml:space="preserve">[O1 — objective]</w:t>
                </w:r>
              </w:sdtContent>
            </w:sdt>
          </w:p>
        </w:tc>
        <w:tc>
          <w:tcPr>
            <w:tcW w:w="3406" w:type="dxa"/>
          </w:tcPr>
          <w:p>
            <w:pPr>
              <w:spacing w:line="240" w:lineRule="auto" w:before="40" w:after="40"/>
              <w:jc w:val="left"/>
              <w:rPr>
                <w:sz w:val="20"/>
                <w:szCs w:val="20"/>
              </w:rPr>
            </w:pPr>
            <w:sdt>
              <w:sdtPr>
                <w:rPr>
                  <w:sz w:val="20"/>
                  <w:szCs w:val="20"/>
                </w:rPr>
                <w:alias w:val="ObjectiveEvidence1"/>
                <w:tag w:val="ObjectiveEvidence1"/>
                <w:id w:val="1099"/>
                <w:showingPlcHdr/>
                <w:text/>
              </w:sdtPr>
              <w:sdtContent>
                <w:r>
                  <w:rPr>
                    <w:rStyle w:val="PlaceholderText"/>
                    <w:sz w:val="20"/>
                    <w:szCs w:val="20"/>
                  </w:rPr>
                  <w:t xml:space="preserve">[Section, test or measurement]</w:t>
                </w:r>
              </w:sdtContent>
            </w:sdt>
          </w:p>
        </w:tc>
        <w:tc>
          <w:tcPr>
            <w:tcW w:w="2000" w:type="dxa"/>
          </w:tcPr>
          <w:p>
            <w:pPr>
              <w:spacing w:line="240" w:lineRule="auto" w:before="40" w:after="40"/>
              <w:jc w:val="left"/>
              <w:rPr>
                <w:sz w:val="20"/>
                <w:szCs w:val="20"/>
              </w:rPr>
            </w:pPr>
            <w:sdt>
              <w:sdtPr>
                <w:rPr>
                  <w:sz w:val="20"/>
                  <w:szCs w:val="20"/>
                </w:rPr>
                <w:alias w:val="ObjectiveStatus1"/>
                <w:tag w:val="ObjectiveStatus1"/>
                <w:id w:val="1100"/>
                <w:showingPlcHdr/>
                <w:dropDownList>
                  <w:listItem w:displayText="Achieved" w:value="Achieved"/>
                  <w:listItem w:displayText="Partly achieved" w:value="Partly achieved"/>
                  <w:listItem w:displayText="Not achieved" w:value="Not achieved"/>
                </w:dropDownList>
              </w:sdtPr>
              <w:sdtContent>
                <w:r>
                  <w:rPr>
                    <w:rStyle w:val="PlaceholderText"/>
                    <w:sz w:val="20"/>
                    <w:szCs w:val="20"/>
                  </w:rPr>
                  <w:t xml:space="preserve">[Status]</w:t>
                </w:r>
              </w:sdtContent>
            </w:sdt>
          </w:p>
        </w:tc>
      </w:tr>
      <w:tr>
        <w:trPr>
          <w:cantSplit/>
        </w:trPr>
        <w:tc>
          <w:tcPr>
            <w:tcW w:w="2900" w:type="dxa"/>
          </w:tcPr>
          <w:p>
            <w:pPr>
              <w:spacing w:line="240" w:lineRule="auto" w:before="40" w:after="40"/>
              <w:jc w:val="left"/>
              <w:rPr>
                <w:sz w:val="20"/>
                <w:szCs w:val="20"/>
              </w:rPr>
            </w:pPr>
            <w:sdt>
              <w:sdtPr>
                <w:rPr>
                  <w:sz w:val="20"/>
                  <w:szCs w:val="20"/>
                </w:rPr>
                <w:alias w:val="Objective2"/>
                <w:tag w:val="Objective2"/>
                <w:id w:val="1101"/>
                <w:showingPlcHdr/>
                <w:text/>
              </w:sdtPr>
              <w:sdtContent>
                <w:r>
                  <w:rPr>
                    <w:rStyle w:val="PlaceholderText"/>
                    <w:sz w:val="20"/>
                    <w:szCs w:val="20"/>
                  </w:rPr>
                  <w:t xml:space="preserve">[O2 — objective]</w:t>
                </w:r>
              </w:sdtContent>
            </w:sdt>
          </w:p>
        </w:tc>
        <w:tc>
          <w:tcPr>
            <w:tcW w:w="3406" w:type="dxa"/>
          </w:tcPr>
          <w:p>
            <w:pPr>
              <w:spacing w:line="240" w:lineRule="auto" w:before="40" w:after="40"/>
              <w:jc w:val="left"/>
              <w:rPr>
                <w:sz w:val="20"/>
                <w:szCs w:val="20"/>
              </w:rPr>
            </w:pPr>
            <w:sdt>
              <w:sdtPr>
                <w:rPr>
                  <w:sz w:val="20"/>
                  <w:szCs w:val="20"/>
                </w:rPr>
                <w:alias w:val="ObjectiveEvidence2"/>
                <w:tag w:val="ObjectiveEvidence2"/>
                <w:id w:val="1102"/>
                <w:showingPlcHdr/>
                <w:text/>
              </w:sdtPr>
              <w:sdtContent>
                <w:r>
                  <w:rPr>
                    <w:rStyle w:val="PlaceholderText"/>
                    <w:sz w:val="20"/>
                    <w:szCs w:val="20"/>
                  </w:rPr>
                  <w:t xml:space="preserve">[Section, test or measurement]</w:t>
                </w:r>
              </w:sdtContent>
            </w:sdt>
          </w:p>
        </w:tc>
        <w:tc>
          <w:tcPr>
            <w:tcW w:w="2000" w:type="dxa"/>
          </w:tcPr>
          <w:p>
            <w:pPr>
              <w:spacing w:line="240" w:lineRule="auto" w:before="40" w:after="40"/>
              <w:jc w:val="left"/>
              <w:rPr>
                <w:sz w:val="20"/>
                <w:szCs w:val="20"/>
              </w:rPr>
            </w:pPr>
            <w:sdt>
              <w:sdtPr>
                <w:rPr>
                  <w:sz w:val="20"/>
                  <w:szCs w:val="20"/>
                </w:rPr>
                <w:alias w:val="ObjectiveStatus2"/>
                <w:tag w:val="ObjectiveStatus2"/>
                <w:id w:val="1103"/>
                <w:showingPlcHdr/>
                <w:dropDownList>
                  <w:listItem w:displayText="Achieved" w:value="Achieved"/>
                  <w:listItem w:displayText="Partly achieved" w:value="Partly achieved"/>
                  <w:listItem w:displayText="Not achieved" w:value="Not achieved"/>
                </w:dropDownList>
              </w:sdtPr>
              <w:sdtContent>
                <w:r>
                  <w:rPr>
                    <w:rStyle w:val="PlaceholderText"/>
                    <w:sz w:val="20"/>
                    <w:szCs w:val="20"/>
                  </w:rPr>
                  <w:t xml:space="preserve">[Status]</w:t>
                </w:r>
              </w:sdtContent>
            </w:sdt>
          </w:p>
        </w:tc>
      </w:tr>
      <w:tr>
        <w:trPr>
          <w:cantSplit/>
        </w:trPr>
        <w:tc>
          <w:tcPr>
            <w:tcW w:w="2900" w:type="dxa"/>
          </w:tcPr>
          <w:p>
            <w:pPr>
              <w:spacing w:line="240" w:lineRule="auto" w:before="40" w:after="40"/>
              <w:jc w:val="left"/>
              <w:rPr>
                <w:sz w:val="20"/>
                <w:szCs w:val="20"/>
              </w:rPr>
            </w:pPr>
            <w:sdt>
              <w:sdtPr>
                <w:rPr>
                  <w:sz w:val="20"/>
                  <w:szCs w:val="20"/>
                </w:rPr>
                <w:alias w:val="Objective3"/>
                <w:tag w:val="Objective3"/>
                <w:id w:val="1104"/>
                <w:showingPlcHdr/>
                <w:text/>
              </w:sdtPr>
              <w:sdtContent>
                <w:r>
                  <w:rPr>
                    <w:rStyle w:val="PlaceholderText"/>
                    <w:sz w:val="20"/>
                    <w:szCs w:val="20"/>
                  </w:rPr>
                  <w:t xml:space="preserve">[O3 — objective]</w:t>
                </w:r>
              </w:sdtContent>
            </w:sdt>
          </w:p>
        </w:tc>
        <w:tc>
          <w:tcPr>
            <w:tcW w:w="3406" w:type="dxa"/>
          </w:tcPr>
          <w:p>
            <w:pPr>
              <w:spacing w:line="240" w:lineRule="auto" w:before="40" w:after="40"/>
              <w:jc w:val="left"/>
              <w:rPr>
                <w:sz w:val="20"/>
                <w:szCs w:val="20"/>
              </w:rPr>
            </w:pPr>
            <w:sdt>
              <w:sdtPr>
                <w:rPr>
                  <w:sz w:val="20"/>
                  <w:szCs w:val="20"/>
                </w:rPr>
                <w:alias w:val="ObjectiveEvidence3"/>
                <w:tag w:val="ObjectiveEvidence3"/>
                <w:id w:val="1105"/>
                <w:showingPlcHdr/>
                <w:text/>
              </w:sdtPr>
              <w:sdtContent>
                <w:r>
                  <w:rPr>
                    <w:rStyle w:val="PlaceholderText"/>
                    <w:sz w:val="20"/>
                    <w:szCs w:val="20"/>
                  </w:rPr>
                  <w:t xml:space="preserve">[Section, test or measurement]</w:t>
                </w:r>
              </w:sdtContent>
            </w:sdt>
          </w:p>
        </w:tc>
        <w:tc>
          <w:tcPr>
            <w:tcW w:w="2000" w:type="dxa"/>
          </w:tcPr>
          <w:p>
            <w:pPr>
              <w:spacing w:line="240" w:lineRule="auto" w:before="40" w:after="40"/>
              <w:jc w:val="left"/>
              <w:rPr>
                <w:sz w:val="20"/>
                <w:szCs w:val="20"/>
              </w:rPr>
            </w:pPr>
            <w:sdt>
              <w:sdtPr>
                <w:rPr>
                  <w:sz w:val="20"/>
                  <w:szCs w:val="20"/>
                </w:rPr>
                <w:alias w:val="ObjectiveStatus3"/>
                <w:tag w:val="ObjectiveStatus3"/>
                <w:id w:val="1106"/>
                <w:showingPlcHdr/>
                <w:dropDownList>
                  <w:listItem w:displayText="Achieved" w:value="Achieved"/>
                  <w:listItem w:displayText="Partly achieved" w:value="Partly achieved"/>
                  <w:listItem w:displayText="Not achieved" w:value="Not achieved"/>
                </w:dropDownList>
              </w:sdtPr>
              <w:sdtContent>
                <w:r>
                  <w:rPr>
                    <w:rStyle w:val="PlaceholderText"/>
                    <w:sz w:val="20"/>
                    <w:szCs w:val="20"/>
                  </w:rPr>
                  <w:t xml:space="preserve">[Status]</w:t>
                </w:r>
              </w:sdtContent>
            </w:sdt>
          </w:p>
        </w:tc>
      </w:tr>
    </w:tbl>
    <w:p>
      <w:pPr>
        <w:pStyle w:val="Heading2"/>
      </w:pPr>
      <w:r>
        <w:t xml:space="preserve">Limitations</w:t>
      </w:r>
    </w:p>
    <w:p>
      <w:pPr>
        <w:pStyle w:val="TemplateInstruction"/>
      </w:pPr>
      <w:r>
        <w:t xml:space="preserve">[State the limitations of the work and of its evaluation.]</w:t>
      </w:r>
    </w:p>
    <w:p>
      <w:pPr>
        <w:pStyle w:val="Heading2"/>
      </w:pPr>
      <w:r>
        <w:t xml:space="preserve">Future Work</w:t>
      </w:r>
    </w:p>
    <w:p>
      <w:pPr>
        <w:pStyle w:val="TemplateInstruction"/>
      </w:pPr>
      <w:r>
        <w:t xml:space="preserve">[Propose concrete future work.]</w:t>
      </w:r>
    </w:p>
    <w:p>
      <w:pPr>
        <w:pStyle w:val="Heading2"/>
      </w:pPr>
      <w:r>
        <w:t xml:space="preserve">Lessons Learned</w:t>
      </w:r>
    </w:p>
    <w:p>
      <w:pPr>
        <w:pStyle w:val="TemplateInstruction"/>
      </w:pPr>
      <w:r>
        <w:t xml:space="preserve">[State the main technical and team-work lessons learned.]</w:t>
      </w:r>
    </w:p>
    <w:p>
      <w:pPr>
        <w:pStyle w:val="FrontMatterHeading"/>
      </w:pPr>
      <w:r>
        <w:t xml:space="preserve">References</w:t>
      </w:r>
    </w:p>
    <w:p>
      <w:pPr>
        <w:pStyle w:val="TemplateInstruction"/>
      </w:pPr>
      <w:r>
        <w:t xml:space="preserve">[Cite in the text as [1], [2] in order of first citation and list every source here in IEEE style. Software, data sets and pre-trained models are cited with version and URL. Use References &gt; Insert Citation (style IEEE) or Zotero/Mendeley, or type entries in the Reference List style. The three entries below are worked examples (journal article, conference paper, software); replace them with your own sources.]</w:t>
      </w:r>
    </w:p>
    <w:p>
      <w:pPr>
        <w:pStyle w:val="ReferenceList"/>
      </w:pPr>
      <w:r>
        <w:t xml:space="preserve">Y. LeCun, Y. Bengio, and G. Hinton, “Deep learning,” </w:t>
      </w:r>
      <w:r>
        <w:rPr>
          <w:i/>
          <w:iCs/>
        </w:rPr>
        <w:t xml:space="preserve">Nature</w:t>
      </w:r>
      <w:r>
        <w:t xml:space="preserve">, vol. 521, no. 7553, pp. 436–444, May 2015, doi: 10.1038/nature14539.</w:t>
      </w:r>
    </w:p>
    <w:p>
      <w:pPr>
        <w:pStyle w:val="ReferenceList"/>
      </w:pPr>
      <w:r>
        <w:t xml:space="preserve">K. He, X. Zhang, S. Ren, and J. Sun, “Deep residual learning for image recognition,” in </w:t>
      </w:r>
      <w:r>
        <w:rPr>
          <w:i/>
          <w:iCs/>
        </w:rPr>
        <w:t xml:space="preserve">Proc. IEEE Conf. Comput. Vis. Pattern Recognit. (CVPR)</w:t>
      </w:r>
      <w:r>
        <w:t xml:space="preserve">, Las Vegas, NV, USA, 2016, pp. 770–778, doi: 10.1109/CVPR.2016.90.</w:t>
      </w:r>
    </w:p>
    <w:p>
      <w:pPr>
        <w:pStyle w:val="ReferenceList"/>
      </w:pPr>
      <w:r>
        <w:t xml:space="preserve">PyTorch Foundation, </w:t>
      </w:r>
      <w:r>
        <w:rPr>
          <w:i/>
          <w:iCs/>
        </w:rPr>
        <w:t xml:space="preserve">PyTorch</w:t>
      </w:r>
      <w:r>
        <w:t xml:space="preserve"> (version 2.4.0) [Computer software]. 2024. [Online]. Available: https://pytorch.org</w:t>
      </w:r>
    </w:p>
    <w:p>
      <w:pPr>
        <w:pStyle w:val="ReferenceList"/>
      </w:pPr>
      <w:sdt>
        <w:sdtPr>
          <w:alias w:val="Reference"/>
          <w:tag w:val="Reference"/>
          <w:id w:val="1107"/>
          <w:showingPlcHdr/>
          <w:text w:multiLine="1"/>
        </w:sdtPr>
        <w:sdtContent>
          <w:r>
            <w:rPr>
              <w:rStyle w:val="PlaceholderText"/>
            </w:rPr>
            <w:t xml:space="preserve">[Reference]</w:t>
          </w:r>
        </w:sdtContent>
      </w:sdt>
    </w:p>
    <w:p>
      <w:pPr>
        <w:pStyle w:val="AppendixHeading"/>
      </w:pPr>
      <w:r>
        <w:t xml:space="preserve">Supplementary Material</w:t>
      </w:r>
    </w:p>
    <w:p>
      <w:pPr>
        <w:pStyle w:val="TemplateInstruction"/>
      </w:pPr>
      <w:r>
        <w:t xml:space="preserve">[Extra diagrams, full test tables, questionnaires, screenshots. Delete if unused.]</w:t>
      </w:r>
    </w:p>
    <w:p>
      <w:pPr>
        <w:spacing w:line="240" w:lineRule="auto"/>
        <w:sectPr>
          <w:footerReference w:type="default" r:id="rId12"/>
          <w:pgSz w:w="11906" w:h="16838" w:code="9"/>
          <w:pgMar w:top="1440" w:right="1800" w:bottom="1440" w:left="1800" w:header="708" w:footer="708" w:gutter="0"/>
          <w:pgNumType w:fmt="decimal" w:start="1"/>
          <w:cols w:space="720"/>
          <w:docGrid w:linePitch="360"/>
        </w:sectPr>
      </w:pPr>
    </w:p>
    <w:p>
      <w:pPr>
        <w:pStyle w:val="FrontMatterHeading"/>
        <w:outlineLvl w:val="9"/>
      </w:pPr>
      <w:r>
        <w:t xml:space="preserve">How to Use This Template — delete this page before submission</w:t>
      </w:r>
    </w:p>
    <w:p>
      <w:pPr>
        <w:pStyle w:val="ListNumber"/>
        <w:numPr>
          <w:ilvl w:val="0"/>
          <w:numId w:val="34"/>
        </w:numPr>
        <w:spacing w:after="60" w:line="264" w:lineRule="auto"/>
        <w:rPr>
          <w:sz w:val="22"/>
          <w:szCs w:val="22"/>
        </w:rPr>
      </w:pPr>
      <w:r>
        <w:rPr>
          <w:sz w:val="22"/>
          <w:szCs w:val="22"/>
        </w:rPr>
        <w:t xml:space="preserve">Template v1.0 (2026-10-14) — issued by the Graduation Projects Unit, College of Computer Science and Information Systems, Najran University. Use the latest version from the Graduation Projects Unit page on the college website.</w:t>
      </w:r>
    </w:p>
    <w:p>
      <w:pPr>
        <w:pStyle w:val="ListNumber"/>
        <w:numPr>
          <w:ilvl w:val="0"/>
          <w:numId w:val="34"/>
        </w:numPr>
        <w:spacing w:after="60" w:line="264" w:lineRule="auto"/>
        <w:rPr>
          <w:sz w:val="22"/>
          <w:szCs w:val="22"/>
        </w:rPr>
      </w:pPr>
      <w:r>
        <w:rPr>
          <w:sz w:val="22"/>
          <w:szCs w:val="22"/>
        </w:rPr>
        <w:t xml:space="preserve">Edit in Microsoft Word (desktop, Windows or Mac) or Word for the web. Google Docs and LibreOffice are not supported for the final file.</w:t>
      </w:r>
    </w:p>
    <w:p>
      <w:pPr>
        <w:pStyle w:val="ListNumber"/>
        <w:numPr>
          <w:ilvl w:val="0"/>
          <w:numId w:val="34"/>
        </w:numPr>
        <w:spacing w:after="60" w:line="264" w:lineRule="auto"/>
        <w:rPr>
          <w:sz w:val="22"/>
          <w:szCs w:val="22"/>
        </w:rPr>
      </w:pPr>
      <w:r>
        <w:rPr>
          <w:sz w:val="22"/>
          <w:szCs w:val="22"/>
        </w:rPr>
        <w:t xml:space="preserve">Choose the department, course and degree and type the project title once on the cover; the Declaration repeats the title, course and department automatically. Type the course code exactly as it appears in your schedule in the university’s academic system; the current codes are: Computer Science 571CSS-2 (GP1) and 572CSS-3 (GP2); Information Systems 571CIS-2 (GP1) and 572CIS-3 (GP2); Network and Communications Engineering 461CCN-3 (GP1) and 462CCN-3 (GP2).</w:t>
      </w:r>
    </w:p>
    <w:p>
      <w:pPr>
        <w:pStyle w:val="ListNumber"/>
        <w:numPr>
          <w:ilvl w:val="0"/>
          <w:numId w:val="34"/>
        </w:numPr>
        <w:spacing w:after="60" w:line="264" w:lineRule="auto"/>
        <w:rPr>
          <w:sz w:val="22"/>
          <w:szCs w:val="22"/>
        </w:rPr>
      </w:pPr>
      <w:r>
        <w:rPr>
          <w:sz w:val="22"/>
          <w:szCs w:val="22"/>
        </w:rPr>
        <w:t xml:space="preserve">Fill every grey placeholder; delete every blue italic guidance paragraph. Before submission, search the document for the Template Instruction style and for “[” to find anything left; citation numbers such as [1] stay.</w:t>
      </w:r>
    </w:p>
    <w:p>
      <w:pPr>
        <w:pStyle w:val="ListNumber"/>
        <w:numPr>
          <w:ilvl w:val="0"/>
          <w:numId w:val="34"/>
        </w:numPr>
        <w:spacing w:after="60" w:line="264" w:lineRule="auto"/>
        <w:rPr>
          <w:sz w:val="22"/>
          <w:szCs w:val="22"/>
        </w:rPr>
      </w:pPr>
      <w:r>
        <w:rPr>
          <w:sz w:val="22"/>
          <w:szCs w:val="22"/>
        </w:rPr>
        <w:t xml:space="preserve">Agree with your supervisor which chapters and sections your report needs and delete the others; Section 5.6 is for GP2 only. In GP2, update the chapters written in GP1. Word renumbers the headings automatically.</w:t>
      </w:r>
    </w:p>
    <w:p>
      <w:pPr>
        <w:pStyle w:val="ListNumber"/>
        <w:numPr>
          <w:ilvl w:val="0"/>
          <w:numId w:val="34"/>
        </w:numPr>
        <w:spacing w:after="60" w:line="264" w:lineRule="auto"/>
        <w:rPr>
          <w:sz w:val="22"/>
          <w:szCs w:val="22"/>
        </w:rPr>
      </w:pPr>
      <w:r>
        <w:rPr>
          <w:sz w:val="22"/>
          <w:szCs w:val="22"/>
        </w:rPr>
        <w:t xml:space="preserve">Each member signs the Declaration in the Signature column and fills in the date.</w:t>
      </w:r>
    </w:p>
    <w:p>
      <w:pPr>
        <w:pStyle w:val="ListNumber"/>
        <w:numPr>
          <w:ilvl w:val="0"/>
          <w:numId w:val="34"/>
        </w:numPr>
        <w:spacing w:after="60" w:line="264" w:lineRule="auto"/>
        <w:rPr>
          <w:sz w:val="22"/>
          <w:szCs w:val="22"/>
        </w:rPr>
      </w:pPr>
      <w:r>
        <w:rPr>
          <w:sz w:val="22"/>
          <w:szCs w:val="22"/>
        </w:rPr>
        <w:t xml:space="preserve">Styles: Body Text for paragraphs; Heading 1–3; List Bullet / List Number; Caption through References &gt; Insert Caption (table captions above the table, figure captions below); Reference List (IEEE). Do not change fonts, margins or page size.</w:t>
      </w:r>
    </w:p>
    <w:p>
      <w:pPr>
        <w:pStyle w:val="ListNumber"/>
        <w:numPr>
          <w:ilvl w:val="0"/>
          <w:numId w:val="34"/>
        </w:numPr>
        <w:spacing w:after="60" w:line="264" w:lineRule="auto"/>
        <w:rPr>
          <w:sz w:val="22"/>
          <w:szCs w:val="22"/>
        </w:rPr>
      </w:pPr>
      <w:r>
        <w:rPr>
          <w:sz w:val="22"/>
          <w:szCs w:val="22"/>
        </w:rPr>
        <w:t xml:space="preserve">Before exporting: Ctrl+A, F9, choose “Update entire table” for the Table of Contents, List of Figures and List of Tables.</w:t>
      </w:r>
    </w:p>
    <w:sectPr>
      <w:footerReference w:type="default" r:id="rId12"/>
      <w:footerReference w:type="first" r:id="rId13"/>
      <w:pgSz w:w="11906" w:h="16838" w:code="9"/>
      <w:pgMar w:top="1440" w:right="1800" w:bottom="1440" w:left="1800" w:header="708" w:footer="708" w:gutter="0"/>
      <w:pgNumType w:fmt="decimal"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3E0365" w14:textId="77777777" w:rsidR="00B50524" w:rsidRDefault="00B50524" w:rsidP="00EE44A3">
      <w:pPr>
        <w:spacing w:after="0" w:line="240" w:lineRule="auto"/>
      </w:pPr>
      <w:r>
        <w:separator/>
      </w:r>
    </w:p>
    <w:p w14:paraId="3815304E" w14:textId="77777777" w:rsidR="00B50524" w:rsidRDefault="00B50524"/>
    <w:p w14:paraId="1FEAE87F" w14:textId="77777777" w:rsidR="00B50524" w:rsidRDefault="00B50524" w:rsidP="0060200A"/>
    <w:p w14:paraId="11E6008B" w14:textId="77777777" w:rsidR="00B50524" w:rsidRDefault="00B50524" w:rsidP="0060200A"/>
  </w:endnote>
  <w:endnote w:type="continuationSeparator" w:id="0">
    <w:p w14:paraId="4DF456A0" w14:textId="77777777" w:rsidR="00B50524" w:rsidRDefault="00B50524" w:rsidP="00EE44A3">
      <w:pPr>
        <w:spacing w:after="0" w:line="240" w:lineRule="auto"/>
      </w:pPr>
      <w:r>
        <w:continuationSeparator/>
      </w:r>
    </w:p>
    <w:p w14:paraId="31AC1D5B" w14:textId="77777777" w:rsidR="00B50524" w:rsidRDefault="00B50524"/>
    <w:p w14:paraId="32EEEEBF" w14:textId="77777777" w:rsidR="00B50524" w:rsidRDefault="00B50524" w:rsidP="0060200A"/>
    <w:p w14:paraId="1349E231" w14:textId="77777777" w:rsidR="00B50524" w:rsidRDefault="00B50524" w:rsidP="006020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8817778"/>
      <w:docPartObj>
        <w:docPartGallery w:val="Page Numbers (Bottom of Page)"/>
        <w:docPartUnique/>
      </w:docPartObj>
    </w:sdtPr>
    <w:sdtEndPr>
      <w:rPr>
        <w:noProof/>
      </w:rPr>
    </w:sdtEndPr>
    <w:sdtContent>
      <w:p w14:paraId="22D8E06E" w14:textId="20A09A08" w:rsidR="009A0262" w:rsidRDefault="009A0262">
        <w:pPr>
          <w:pStyle w:val="Foo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B6527" w14:textId="77777777" w:rsidR="006150F0" w:rsidRDefault="006150F0" w:rsidP="007E669C">
    <w:pPr>
      <w:pStyle w:val="Footer"/>
      <w:jc w:val="center"/>
    </w:pPr>
  </w:p>
  <w:p w14:paraId="49346242" w14:textId="1C6569E6" w:rsidR="006150F0" w:rsidRPr="006150F0" w:rsidRDefault="006150F0" w:rsidP="006150F0">
    <w:pPr>
      <w:pStyle w:val="Footer"/>
      <w:jc w:val="center"/>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61AB0A" w14:textId="77777777" w:rsidR="00B50524" w:rsidRDefault="00B50524" w:rsidP="00EE44A3">
      <w:pPr>
        <w:spacing w:after="0" w:line="240" w:lineRule="auto"/>
      </w:pPr>
      <w:r>
        <w:separator/>
      </w:r>
    </w:p>
    <w:p w14:paraId="62EB9B16" w14:textId="77777777" w:rsidR="00B50524" w:rsidRDefault="00B50524"/>
    <w:p w14:paraId="03A98FE2" w14:textId="77777777" w:rsidR="00B50524" w:rsidRDefault="00B50524" w:rsidP="0060200A"/>
    <w:p w14:paraId="1B01925E" w14:textId="77777777" w:rsidR="00B50524" w:rsidRDefault="00B50524" w:rsidP="0060200A"/>
  </w:footnote>
  <w:footnote w:type="continuationSeparator" w:id="0">
    <w:p w14:paraId="39EF04F6" w14:textId="77777777" w:rsidR="00B50524" w:rsidRDefault="00B50524" w:rsidP="00EE44A3">
      <w:pPr>
        <w:spacing w:after="0" w:line="240" w:lineRule="auto"/>
      </w:pPr>
      <w:r>
        <w:continuationSeparator/>
      </w:r>
    </w:p>
    <w:p w14:paraId="219E17CD" w14:textId="77777777" w:rsidR="00B50524" w:rsidRDefault="00B50524"/>
    <w:p w14:paraId="4903E36C" w14:textId="77777777" w:rsidR="00B50524" w:rsidRDefault="00B50524" w:rsidP="0060200A"/>
    <w:p w14:paraId="353878CE" w14:textId="77777777" w:rsidR="00B50524" w:rsidRDefault="00B50524" w:rsidP="0060200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6" w15:restartNumberingAfterBreak="0">
    <w:nsid w:val="28DB00DE"/>
    <w:multiLevelType w:val="multilevel"/>
    <w:tmpl w:val="D602B874"/>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0">
    <w:nsid w:val="5C1A0A01"/>
    <w:multiLevelType w:val="singleLevel"/>
    <w:lvl w:ilvl="0">
      <w:start w:val="1"/>
      <w:numFmt w:val="upperLetter"/>
      <w:pStyle w:val="AppendixHeading"/>
      <w:suff w:val="space"/>
      <w:lvlText w:val="Appendix %1"/>
      <w:lvlJc w:val="left"/>
      <w:pPr>
        <w:ind w:left="0" w:firstLine="0"/>
      </w:pPr>
    </w:lvl>
  </w:abstractNum>
  <w:abstractNum w:abstractNumId="21">
    <w:nsid w:val="5C1A0A02"/>
    <w:multiLevelType w:val="singleLevel"/>
    <w:lvl w:ilvl="0">
      <w:start w:val="1"/>
      <w:numFmt w:val="decimal"/>
      <w:pStyle w:val="ReferenceList"/>
      <w:lvlText w:val="[%1]"/>
      <w:lvlJc w:val="left"/>
      <w:pPr>
        <w:ind w:left="720" w:hanging="720"/>
      </w:pPr>
    </w:lvl>
  </w:abstractNum>
  <w:abstractNum w:abstractNumId="22">
    <w:nsid w:val="5C1A0A03"/>
    <w:multiLevelType w:val="hybridMultilevel"/>
    <w:lvl w:ilvl="0">
      <w:start w:val="1"/>
      <w:numFmt w:val="bullet"/>
      <w:pStyle w:val="ListBullet"/>
      <w:lvlText w:val="•"/>
      <w:lvlJc w:val="left"/>
      <w:pPr>
        <w:ind w:left="720" w:hanging="360"/>
      </w:pPr>
      <w:rPr>
        <w:rFonts w:ascii="Times New Roman" w:hAnsi="Times New Roman" w:hint="default"/>
      </w:rPr>
    </w:lvl>
    <w:lvl w:ilvl="1">
      <w:start w:val="1"/>
      <w:numFmt w:val="bullet"/>
      <w:lvlText w:val="–"/>
      <w:lvlJc w:val="left"/>
      <w:pPr>
        <w:ind w:left="1080" w:hanging="360"/>
      </w:pPr>
      <w:rPr>
        <w:rFonts w:ascii="Times New Roman" w:hAnsi="Times New Roman" w:hint="default"/>
      </w:rPr>
    </w:lvl>
    <w:lvl w:ilvl="2">
      <w:start w:val="1"/>
      <w:numFmt w:val="bullet"/>
      <w:lvlText w:val="▪"/>
      <w:lvlJc w:val="left"/>
      <w:pPr>
        <w:ind w:left="1440" w:hanging="360"/>
      </w:pPr>
      <w:rPr>
        <w:rFonts w:ascii="Times New Roman" w:hAnsi="Times New Roman" w:hint="default"/>
      </w:rPr>
    </w:lvl>
  </w:abstractNum>
  <w:abstractNum w:abstractNumId="23">
    <w:nsid w:val="5C1A0A04"/>
    <w:multiLevelType w:val="hybridMultilevel"/>
    <w:lvl w:ilvl="0">
      <w:start w:val="1"/>
      <w:numFmt w:val="decimal"/>
      <w:pStyle w:val="ListNumber"/>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abstractNum>
  <w:abstractNum w:abstractNumId="24">
    <w:nsid w:val="5C1A0A05"/>
    <w:multiLevelType w:val="singleLevel"/>
    <w:lvl w:ilvl="0">
      <w:start w:val="1"/>
      <w:numFmt w:val="decimal"/>
      <w:lvlText w:val="%1."/>
      <w:lvlJc w:val="left"/>
      <w:pPr>
        <w:ind w:left="720" w:hanging="360"/>
      </w:pPr>
    </w:lvl>
  </w:abstractNum>
  <w:num w:numId="20" w16cid:durableId="730541946">
    <w:abstractNumId w:val="6"/>
  </w:num>
  <w:num w:numId="30">
    <w:abstractNumId w:val="20"/>
  </w:num>
  <w:num w:numId="31">
    <w:abstractNumId w:val="21"/>
  </w:num>
  <w:num w:numId="32">
    <w:abstractNumId w:val="22"/>
  </w:num>
  <w:num w:numId="33">
    <w:abstractNumId w:val="23"/>
  </w:num>
  <w:num w:numId="34">
    <w:abstractNumId w:val="2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262"/>
    <w:rsid w:val="000033D4"/>
    <w:rsid w:val="00005688"/>
    <w:rsid w:val="00007522"/>
    <w:rsid w:val="00010109"/>
    <w:rsid w:val="000120E9"/>
    <w:rsid w:val="00012F88"/>
    <w:rsid w:val="000432C8"/>
    <w:rsid w:val="00062BE3"/>
    <w:rsid w:val="00067532"/>
    <w:rsid w:val="0008428F"/>
    <w:rsid w:val="00091B99"/>
    <w:rsid w:val="000940FE"/>
    <w:rsid w:val="000B7E97"/>
    <w:rsid w:val="000D1C6A"/>
    <w:rsid w:val="000D4539"/>
    <w:rsid w:val="001405CC"/>
    <w:rsid w:val="00142789"/>
    <w:rsid w:val="00156960"/>
    <w:rsid w:val="00167224"/>
    <w:rsid w:val="001A367C"/>
    <w:rsid w:val="001B3FCC"/>
    <w:rsid w:val="001C0910"/>
    <w:rsid w:val="001C465B"/>
    <w:rsid w:val="001F7BA4"/>
    <w:rsid w:val="00206E4C"/>
    <w:rsid w:val="00210030"/>
    <w:rsid w:val="0021223F"/>
    <w:rsid w:val="00220ED4"/>
    <w:rsid w:val="00230802"/>
    <w:rsid w:val="00253CE7"/>
    <w:rsid w:val="002569C2"/>
    <w:rsid w:val="002643D1"/>
    <w:rsid w:val="002644AB"/>
    <w:rsid w:val="00265DAD"/>
    <w:rsid w:val="0028249E"/>
    <w:rsid w:val="002870E5"/>
    <w:rsid w:val="0028743E"/>
    <w:rsid w:val="00294865"/>
    <w:rsid w:val="002A153B"/>
    <w:rsid w:val="002B09FA"/>
    <w:rsid w:val="002B4805"/>
    <w:rsid w:val="002C4916"/>
    <w:rsid w:val="00303972"/>
    <w:rsid w:val="00331E9E"/>
    <w:rsid w:val="00335520"/>
    <w:rsid w:val="00337322"/>
    <w:rsid w:val="003555BB"/>
    <w:rsid w:val="003572FA"/>
    <w:rsid w:val="003608EC"/>
    <w:rsid w:val="003C065C"/>
    <w:rsid w:val="003D052B"/>
    <w:rsid w:val="003F43B5"/>
    <w:rsid w:val="00420A9D"/>
    <w:rsid w:val="00435597"/>
    <w:rsid w:val="004435B6"/>
    <w:rsid w:val="00451A04"/>
    <w:rsid w:val="00461056"/>
    <w:rsid w:val="00464966"/>
    <w:rsid w:val="00493FFD"/>
    <w:rsid w:val="004A36D4"/>
    <w:rsid w:val="00501690"/>
    <w:rsid w:val="005113BD"/>
    <w:rsid w:val="00545523"/>
    <w:rsid w:val="0054553A"/>
    <w:rsid w:val="0054659C"/>
    <w:rsid w:val="00561DF7"/>
    <w:rsid w:val="00564D23"/>
    <w:rsid w:val="00571EE5"/>
    <w:rsid w:val="00574E0B"/>
    <w:rsid w:val="005B5982"/>
    <w:rsid w:val="005D7685"/>
    <w:rsid w:val="0060200A"/>
    <w:rsid w:val="006150F0"/>
    <w:rsid w:val="00622DB3"/>
    <w:rsid w:val="00640E37"/>
    <w:rsid w:val="0069565E"/>
    <w:rsid w:val="006A021C"/>
    <w:rsid w:val="006F71AE"/>
    <w:rsid w:val="00714092"/>
    <w:rsid w:val="007370AC"/>
    <w:rsid w:val="0075511A"/>
    <w:rsid w:val="00756FA2"/>
    <w:rsid w:val="00765A14"/>
    <w:rsid w:val="00765E00"/>
    <w:rsid w:val="00765F7E"/>
    <w:rsid w:val="00771FFE"/>
    <w:rsid w:val="00783322"/>
    <w:rsid w:val="007924E6"/>
    <w:rsid w:val="00795B7A"/>
    <w:rsid w:val="007A02E4"/>
    <w:rsid w:val="007A7975"/>
    <w:rsid w:val="007B347F"/>
    <w:rsid w:val="007D710F"/>
    <w:rsid w:val="007E669C"/>
    <w:rsid w:val="007F4E17"/>
    <w:rsid w:val="00804A9A"/>
    <w:rsid w:val="00814DD0"/>
    <w:rsid w:val="008357FE"/>
    <w:rsid w:val="0084155C"/>
    <w:rsid w:val="00860520"/>
    <w:rsid w:val="008B50D2"/>
    <w:rsid w:val="008C0B5E"/>
    <w:rsid w:val="008F55FB"/>
    <w:rsid w:val="009332C8"/>
    <w:rsid w:val="00934FCC"/>
    <w:rsid w:val="00935774"/>
    <w:rsid w:val="00940F3C"/>
    <w:rsid w:val="00952C14"/>
    <w:rsid w:val="0096502D"/>
    <w:rsid w:val="009710D2"/>
    <w:rsid w:val="009741D7"/>
    <w:rsid w:val="0099456E"/>
    <w:rsid w:val="009A0262"/>
    <w:rsid w:val="009C3880"/>
    <w:rsid w:val="009F0212"/>
    <w:rsid w:val="00A1585C"/>
    <w:rsid w:val="00A33F93"/>
    <w:rsid w:val="00A4603B"/>
    <w:rsid w:val="00A51175"/>
    <w:rsid w:val="00A54DEC"/>
    <w:rsid w:val="00A61753"/>
    <w:rsid w:val="00A839B6"/>
    <w:rsid w:val="00A97AE7"/>
    <w:rsid w:val="00AA0FD9"/>
    <w:rsid w:val="00AA73FE"/>
    <w:rsid w:val="00AB2D63"/>
    <w:rsid w:val="00AD0E79"/>
    <w:rsid w:val="00B058AA"/>
    <w:rsid w:val="00B06DCA"/>
    <w:rsid w:val="00B2406F"/>
    <w:rsid w:val="00B45DB8"/>
    <w:rsid w:val="00B50524"/>
    <w:rsid w:val="00B57AF5"/>
    <w:rsid w:val="00B60047"/>
    <w:rsid w:val="00B92F59"/>
    <w:rsid w:val="00BB53CE"/>
    <w:rsid w:val="00BC696B"/>
    <w:rsid w:val="00BD57CD"/>
    <w:rsid w:val="00BF024D"/>
    <w:rsid w:val="00C14711"/>
    <w:rsid w:val="00C2176C"/>
    <w:rsid w:val="00C44218"/>
    <w:rsid w:val="00C65839"/>
    <w:rsid w:val="00C827F4"/>
    <w:rsid w:val="00C935DA"/>
    <w:rsid w:val="00C93A51"/>
    <w:rsid w:val="00C945F0"/>
    <w:rsid w:val="00C970F3"/>
    <w:rsid w:val="00CA24B7"/>
    <w:rsid w:val="00CF54F5"/>
    <w:rsid w:val="00D06A65"/>
    <w:rsid w:val="00D14049"/>
    <w:rsid w:val="00D21B82"/>
    <w:rsid w:val="00D23967"/>
    <w:rsid w:val="00D34778"/>
    <w:rsid w:val="00D46C93"/>
    <w:rsid w:val="00D47ACE"/>
    <w:rsid w:val="00D51A43"/>
    <w:rsid w:val="00D57D18"/>
    <w:rsid w:val="00D7255E"/>
    <w:rsid w:val="00D93C56"/>
    <w:rsid w:val="00D96172"/>
    <w:rsid w:val="00DC199D"/>
    <w:rsid w:val="00DE671C"/>
    <w:rsid w:val="00E02746"/>
    <w:rsid w:val="00E07989"/>
    <w:rsid w:val="00E3308C"/>
    <w:rsid w:val="00E466B4"/>
    <w:rsid w:val="00E91A0A"/>
    <w:rsid w:val="00EE44A3"/>
    <w:rsid w:val="00EE6BE1"/>
    <w:rsid w:val="00F000D8"/>
    <w:rsid w:val="00F42B10"/>
    <w:rsid w:val="00F43E37"/>
    <w:rsid w:val="00F64B51"/>
    <w:rsid w:val="00F80E36"/>
    <w:rsid w:val="00FA2934"/>
    <w:rsid w:val="00FC10D5"/>
    <w:rsid w:val="00FE5AD9"/>
    <w:rsid w:val="3A6AF65F"/>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E96783"/>
  <w15:docId w15:val="{3653C990-7466-4918-BA01-CB80A2212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360" w:lineRule="auto"/>
      <w:jc w:val="both"/>
    </w:pPr>
    <w:rPr>
      <w:rFonts w:ascii="Times New Roman" w:hAnsi="Times New Roman" w:cs="Times New Roman"/>
      <w:sz w:val="24"/>
      <w:szCs w:val="24"/>
      <w:lang w:val="en-US" w:bidi="ar-SA"/>
    </w:rPr>
  </w:style>
  <w:style w:type="paragraph" w:styleId="Heading1">
    <w:name w:val="heading 1"/>
    <w:basedOn w:val="Normal"/>
    <w:next w:val="BodyText"/>
    <w:link w:val="Heading1Char"/>
    <w:uiPriority w:val="9"/>
    <w:qFormat/>
    <w:pPr>
      <w:keepNext/>
      <w:keepLines/>
      <w:pageBreakBefore/>
      <w:numPr>
        <w:numId w:val="20"/>
      </w:numPr>
      <w:spacing w:before="0" w:after="240"/>
      <w:jc w:val="center"/>
      <w:outlineLvl w:val="0"/>
    </w:pPr>
    <w:rPr>
      <w:b/>
      <w:bCs/>
      <w:color w:val="1F3B5C"/>
      <w:sz w:val="32"/>
      <w:szCs w:val="32"/>
    </w:rPr>
  </w:style>
  <w:style w:type="paragraph" w:styleId="Heading2">
    <w:name w:val="heading 2"/>
    <w:basedOn w:val="Normal"/>
    <w:next w:val="BodyText"/>
    <w:link w:val="Heading2Char"/>
    <w:uiPriority w:val="9"/>
    <w:unhideWhenUsed/>
    <w:qFormat/>
    <w:pPr>
      <w:keepNext/>
      <w:numPr>
        <w:ilvl w:val="1"/>
        <w:numId w:val="20"/>
      </w:numPr>
      <w:spacing w:before="240" w:after="120"/>
      <w:jc w:val="left"/>
      <w:outlineLvl w:val="1"/>
    </w:pPr>
    <w:rPr>
      <w:b/>
      <w:bCs/>
      <w:color w:val="1F3B5C"/>
      <w:sz w:val="28"/>
      <w:szCs w:val="28"/>
    </w:rPr>
  </w:style>
  <w:style w:type="paragraph" w:styleId="Heading3">
    <w:name w:val="heading 3"/>
    <w:basedOn w:val="Normal"/>
    <w:next w:val="BodyText"/>
    <w:link w:val="Heading3Char"/>
    <w:uiPriority w:val="9"/>
    <w:unhideWhenUsed/>
    <w:qFormat/>
    <w:pPr>
      <w:keepNext/>
      <w:numPr>
        <w:ilvl w:val="2"/>
        <w:numId w:val="20"/>
      </w:numPr>
      <w:spacing w:before="200" w:after="100"/>
      <w:jc w:val="left"/>
      <w:outlineLvl w:val="2"/>
    </w:pPr>
    <w:rPr>
      <w:b/>
      <w:bCs/>
      <w:color w:val="1F3B5C"/>
      <w:sz w:val="24"/>
      <w:szCs w:val="24"/>
    </w:rPr>
  </w:style>
  <w:style w:type="paragraph" w:styleId="Heading4">
    <w:name w:val="heading 4"/>
    <w:basedOn w:val="Normal"/>
    <w:next w:val="Normal"/>
    <w:link w:val="Heading4Char"/>
    <w:uiPriority w:val="9"/>
    <w:unhideWhenUsed/>
    <w:qFormat/>
    <w:rsid w:val="000033D4"/>
    <w:pPr>
      <w:keepNext/>
      <w:keepLines/>
      <w:numPr>
        <w:ilvl w:val="3"/>
        <w:numId w:val="20"/>
      </w:numPr>
      <w:spacing w:before="40" w:after="0"/>
      <w:outlineLvl w:val="3"/>
    </w:pPr>
    <w:rPr>
      <w:rFonts w:eastAsiaTheme="majorEastAsia" w:cs="Times New Roman"/>
      <w:i/>
      <w:iCs/>
      <w:color w:val="000000" w:themeColor="text1"/>
    </w:rPr>
  </w:style>
  <w:style w:type="paragraph" w:styleId="Heading5">
    <w:name w:val="heading 5"/>
    <w:basedOn w:val="Normal"/>
    <w:next w:val="Normal"/>
    <w:link w:val="Heading5Char"/>
    <w:uiPriority w:val="9"/>
    <w:semiHidden/>
    <w:unhideWhenUsed/>
    <w:rsid w:val="00561DF7"/>
    <w:pPr>
      <w:keepNext/>
      <w:keepLines/>
      <w:numPr>
        <w:ilvl w:val="4"/>
        <w:numId w:val="20"/>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561DF7"/>
    <w:pPr>
      <w:keepNext/>
      <w:keepLines/>
      <w:numPr>
        <w:ilvl w:val="5"/>
        <w:numId w:val="20"/>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561DF7"/>
    <w:pPr>
      <w:keepNext/>
      <w:keepLines/>
      <w:numPr>
        <w:ilvl w:val="6"/>
        <w:numId w:val="20"/>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561DF7"/>
    <w:pPr>
      <w:keepNext/>
      <w:keepLines/>
      <w:numPr>
        <w:ilvl w:val="7"/>
        <w:numId w:val="20"/>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61DF7"/>
    <w:pPr>
      <w:keepNext/>
      <w:keepLines/>
      <w:numPr>
        <w:ilvl w:val="8"/>
        <w:numId w:val="20"/>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6502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next w:val="ListParagraph"/>
    <w:uiPriority w:val="34"/>
    <w:qFormat/>
    <w:pPr>
      <w:ind w:left="720"/>
      <w:contextualSpacing/>
      <w:jc w:val="left"/>
    </w:pPr>
  </w:style>
  <w:style w:type="paragraph" w:styleId="BalloonText">
    <w:name w:val="Balloon Text"/>
    <w:basedOn w:val="Normal"/>
    <w:link w:val="BalloonTextChar"/>
    <w:uiPriority w:val="99"/>
    <w:semiHidden/>
    <w:unhideWhenUsed/>
    <w:rsid w:val="009650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502D"/>
    <w:rPr>
      <w:rFonts w:ascii="Tahoma" w:hAnsi="Tahoma" w:cs="Tahoma"/>
      <w:sz w:val="16"/>
      <w:szCs w:val="16"/>
    </w:rPr>
  </w:style>
  <w:style w:type="character" w:customStyle="1" w:styleId="Heading1Char">
    <w:name w:val="Heading 1 Char"/>
    <w:basedOn w:val="DefaultParagraphFont"/>
    <w:link w:val="Heading1"/>
    <w:uiPriority w:val="9"/>
    <w:rsid w:val="00461056"/>
    <w:rPr>
      <w:rFonts w:ascii="Times New Roman" w:eastAsiaTheme="majorEastAsia" w:hAnsi="Times New Roman" w:cs="Times New Roman"/>
      <w:b/>
      <w:bCs/>
      <w:color w:val="1F3B5C"/>
      <w:sz w:val="32"/>
      <w:szCs w:val="32"/>
    </w:rPr>
  </w:style>
  <w:style w:type="paragraph" w:styleId="TOCHeading">
    <w:name w:val="TOC Heading"/>
    <w:basedOn w:val="FrontMatterHeading"/>
    <w:next w:val="Normal"/>
    <w:uiPriority w:val="39"/>
    <w:unhideWhenUsed/>
    <w:qFormat/>
    <w:pPr>
      <w:outlineLvl w:val="9"/>
    </w:pPr>
  </w:style>
  <w:style w:type="character" w:customStyle="1" w:styleId="Heading2Char">
    <w:name w:val="Heading 2 Char"/>
    <w:basedOn w:val="DefaultParagraphFont"/>
    <w:link w:val="Heading2"/>
    <w:uiPriority w:val="9"/>
    <w:rsid w:val="00461056"/>
    <w:rPr>
      <w:rFonts w:ascii="Times New Roman" w:eastAsiaTheme="majorEastAsia" w:hAnsi="Times New Roman" w:cs="Times New Roman"/>
      <w:b/>
      <w:bCs/>
      <w:color w:val="1F3B5C"/>
      <w:sz w:val="28"/>
      <w:szCs w:val="28"/>
    </w:rPr>
  </w:style>
  <w:style w:type="paragraph" w:styleId="TOC1">
    <w:name w:val="toc 1"/>
    <w:basedOn w:val="Normal"/>
    <w:next w:val="Normal"/>
    <w:autoRedefine/>
    <w:uiPriority w:val="39"/>
    <w:unhideWhenUsed/>
    <w:pPr>
      <w:tabs>
        <w:tab w:val="left" w:pos="720"/>
        <w:tab w:val="left" w:pos="1418"/>
        <w:tab w:val="right" w:leader="dot" w:pos="8306"/>
      </w:tabs>
      <w:spacing w:after="100" w:line="276" w:lineRule="auto"/>
      <w:ind w:firstLine="0"/>
      <w:jc w:val="left"/>
    </w:pPr>
    <w:rPr>
      <w:sz w:val="24"/>
      <w:szCs w:val="24"/>
    </w:rPr>
  </w:style>
  <w:style w:type="paragraph" w:styleId="TOC2">
    <w:name w:val="toc 2"/>
    <w:basedOn w:val="Normal"/>
    <w:next w:val="Normal"/>
    <w:autoRedefine/>
    <w:uiPriority w:val="39"/>
    <w:unhideWhenUsed/>
    <w:pPr>
      <w:tabs>
        <w:tab w:val="right" w:leader="dot" w:pos="8306"/>
      </w:tabs>
      <w:spacing w:after="100" w:line="276" w:lineRule="auto"/>
      <w:ind w:left="240" w:firstLine="0"/>
      <w:jc w:val="left"/>
    </w:pPr>
    <w:rPr>
      <w:sz w:val="24"/>
      <w:szCs w:val="24"/>
    </w:rPr>
  </w:style>
  <w:style w:type="character" w:styleId="Hyperlink">
    <w:name w:val="Hyperlink"/>
    <w:basedOn w:val="DefaultParagraphFont"/>
    <w:uiPriority w:val="99"/>
    <w:unhideWhenUsed/>
    <w:rsid w:val="00E91A0A"/>
    <w:rPr>
      <w:color w:val="0000FF" w:themeColor="hyperlink"/>
      <w:u w:val="single"/>
    </w:rPr>
  </w:style>
  <w:style w:type="character" w:styleId="Emphasis">
    <w:name w:val="Emphasis"/>
    <w:uiPriority w:val="20"/>
    <w:qFormat/>
    <w:rsid w:val="00EE44A3"/>
    <w:rPr>
      <w:rFonts w:asciiTheme="majorBidi" w:hAnsiTheme="majorBidi" w:cstheme="majorBidi"/>
      <w:color w:val="auto"/>
      <w:sz w:val="20"/>
      <w:szCs w:val="20"/>
    </w:rPr>
  </w:style>
  <w:style w:type="paragraph" w:styleId="FootnoteText">
    <w:name w:val="footnote text"/>
    <w:basedOn w:val="Normal"/>
    <w:link w:val="FootnoteTextChar"/>
    <w:uiPriority w:val="99"/>
    <w:unhideWhenUsed/>
    <w:rsid w:val="00EE44A3"/>
    <w:pPr>
      <w:spacing w:after="0" w:line="240" w:lineRule="auto"/>
    </w:pPr>
    <w:rPr>
      <w:sz w:val="20"/>
      <w:szCs w:val="20"/>
    </w:rPr>
  </w:style>
  <w:style w:type="character" w:customStyle="1" w:styleId="FootnoteTextChar">
    <w:name w:val="Footnote Text Char"/>
    <w:basedOn w:val="DefaultParagraphFont"/>
    <w:link w:val="FootnoteText"/>
    <w:uiPriority w:val="99"/>
    <w:rsid w:val="00EE44A3"/>
    <w:rPr>
      <w:sz w:val="20"/>
      <w:szCs w:val="20"/>
    </w:rPr>
  </w:style>
  <w:style w:type="character" w:styleId="FootnoteReference">
    <w:name w:val="footnote reference"/>
    <w:basedOn w:val="DefaultParagraphFont"/>
    <w:uiPriority w:val="99"/>
    <w:semiHidden/>
    <w:unhideWhenUsed/>
    <w:rsid w:val="00EE44A3"/>
    <w:rPr>
      <w:vertAlign w:val="superscript"/>
    </w:rPr>
  </w:style>
  <w:style w:type="paragraph" w:styleId="Caption">
    <w:name w:val="caption"/>
    <w:basedOn w:val="Normal"/>
    <w:next w:val="BodyText"/>
    <w:uiPriority w:val="35"/>
    <w:unhideWhenUsed/>
    <w:qFormat/>
    <w:pPr>
      <w:keepNext/>
      <w:spacing w:before="120" w:after="120"/>
      <w:ind w:firstLine="0"/>
      <w:jc w:val="center"/>
    </w:pPr>
    <w:rPr>
      <w:b w:val="0"/>
      <w:bCs w:val="0"/>
      <w:color w:val="000000"/>
      <w:sz w:val="22"/>
      <w:szCs w:val="22"/>
    </w:rPr>
  </w:style>
  <w:style w:type="paragraph" w:styleId="Footer">
    <w:name w:val="footer"/>
    <w:basedOn w:val="Normal"/>
    <w:link w:val="FooterChar"/>
    <w:uiPriority w:val="99"/>
    <w:unhideWhenUsed/>
    <w:pPr>
      <w:tabs>
        <w:tab w:val="center" w:pos="4153"/>
        <w:tab w:val="right" w:pos="8306"/>
      </w:tabs>
      <w:spacing w:after="0" w:line="240" w:lineRule="auto"/>
      <w:jc w:val="center"/>
    </w:pPr>
    <w:rPr>
      <w:sz w:val="24"/>
      <w:szCs w:val="24"/>
    </w:rPr>
  </w:style>
  <w:style w:type="character" w:customStyle="1" w:styleId="FooterChar">
    <w:name w:val="Footer Char"/>
    <w:basedOn w:val="DefaultParagraphFont"/>
    <w:link w:val="Footer"/>
    <w:uiPriority w:val="99"/>
    <w:rsid w:val="001B3FCC"/>
  </w:style>
  <w:style w:type="paragraph" w:styleId="Header">
    <w:name w:val="header"/>
    <w:basedOn w:val="Normal"/>
    <w:link w:val="HeaderChar"/>
    <w:uiPriority w:val="99"/>
    <w:unhideWhenUsed/>
    <w:rsid w:val="001B3FCC"/>
    <w:pPr>
      <w:tabs>
        <w:tab w:val="center" w:pos="4320"/>
        <w:tab w:val="right" w:pos="8640"/>
      </w:tabs>
      <w:spacing w:after="0" w:line="240" w:lineRule="auto"/>
    </w:pPr>
  </w:style>
  <w:style w:type="character" w:customStyle="1" w:styleId="HeaderChar">
    <w:name w:val="Header Char"/>
    <w:basedOn w:val="DefaultParagraphFont"/>
    <w:link w:val="Header"/>
    <w:uiPriority w:val="99"/>
    <w:rsid w:val="001B3FCC"/>
  </w:style>
  <w:style w:type="paragraph" w:styleId="TableofFigures">
    <w:name w:val="table of figures"/>
    <w:basedOn w:val="Normal"/>
    <w:next w:val="Normal"/>
    <w:uiPriority w:val="99"/>
    <w:unhideWhenUsed/>
    <w:pPr>
      <w:tabs>
        <w:tab w:val="right" w:leader="dot" w:pos="8306"/>
      </w:tabs>
      <w:spacing w:after="0" w:line="276" w:lineRule="auto"/>
      <w:ind w:firstLine="0"/>
      <w:jc w:val="left"/>
    </w:pPr>
    <w:rPr>
      <w:sz w:val="24"/>
      <w:szCs w:val="24"/>
    </w:rPr>
  </w:style>
  <w:style w:type="character" w:styleId="PlaceholderText">
    <w:name w:val="Placeholder Text"/>
    <w:basedOn w:val="DefaultParagraphFont"/>
    <w:uiPriority w:val="99"/>
    <w:semiHidden/>
    <w:rsid w:val="00F000D8"/>
    <w:rPr>
      <w:color w:val="808080"/>
    </w:rPr>
  </w:style>
  <w:style w:type="character" w:customStyle="1" w:styleId="Heading3Char">
    <w:name w:val="Heading 3 Char"/>
    <w:basedOn w:val="DefaultParagraphFont"/>
    <w:link w:val="Heading3"/>
    <w:uiPriority w:val="9"/>
    <w:rsid w:val="00461056"/>
    <w:rPr>
      <w:rFonts w:ascii="Times New Roman" w:eastAsiaTheme="majorEastAsia" w:hAnsi="Times New Roman" w:cs="Times New Roman"/>
      <w:b/>
      <w:color w:val="1F3B5C"/>
      <w:sz w:val="24"/>
      <w:szCs w:val="24"/>
    </w:rPr>
  </w:style>
  <w:style w:type="paragraph" w:styleId="TOC3">
    <w:name w:val="toc 3"/>
    <w:basedOn w:val="Normal"/>
    <w:next w:val="Normal"/>
    <w:autoRedefine/>
    <w:uiPriority w:val="39"/>
    <w:unhideWhenUsed/>
    <w:pPr>
      <w:tabs>
        <w:tab w:val="right" w:leader="dot" w:pos="8306"/>
      </w:tabs>
      <w:spacing w:after="100" w:line="276" w:lineRule="auto"/>
      <w:ind w:left="480" w:firstLine="0"/>
      <w:jc w:val="left"/>
    </w:pPr>
    <w:rPr>
      <w:sz w:val="24"/>
      <w:szCs w:val="24"/>
    </w:rPr>
  </w:style>
  <w:style w:type="character" w:customStyle="1" w:styleId="Heading4Char">
    <w:name w:val="Heading 4 Char"/>
    <w:basedOn w:val="DefaultParagraphFont"/>
    <w:link w:val="Heading4"/>
    <w:uiPriority w:val="9"/>
    <w:rsid w:val="000033D4"/>
    <w:rPr>
      <w:rFonts w:ascii="Times New Roman" w:eastAsiaTheme="majorEastAsia" w:hAnsi="Times New Roman" w:cs="Times New Roman"/>
      <w:i/>
      <w:iCs/>
      <w:color w:val="000000" w:themeColor="text1"/>
    </w:rPr>
  </w:style>
  <w:style w:type="character" w:customStyle="1" w:styleId="Heading5Char">
    <w:name w:val="Heading 5 Char"/>
    <w:basedOn w:val="DefaultParagraphFont"/>
    <w:link w:val="Heading5"/>
    <w:uiPriority w:val="9"/>
    <w:semiHidden/>
    <w:rsid w:val="00561DF7"/>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561DF7"/>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561DF7"/>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561DF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61DF7"/>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rsid w:val="004435B6"/>
    <w:pPr>
      <w:spacing w:after="0" w:line="360" w:lineRule="auto"/>
      <w:jc w:val="center"/>
    </w:pPr>
    <w:rPr>
      <w:rFonts w:cstheme="minorHAnsi"/>
      <w:b/>
      <w:bCs/>
      <w:smallCaps/>
      <w:sz w:val="36"/>
      <w:szCs w:val="36"/>
    </w:rPr>
  </w:style>
  <w:style w:type="character" w:customStyle="1" w:styleId="TitleChar">
    <w:name w:val="Title Char"/>
    <w:basedOn w:val="DefaultParagraphFont"/>
    <w:link w:val="Title"/>
    <w:uiPriority w:val="10"/>
    <w:rsid w:val="004435B6"/>
    <w:rPr>
      <w:rFonts w:cstheme="minorHAnsi"/>
      <w:b/>
      <w:bCs/>
      <w:smallCaps/>
      <w:sz w:val="36"/>
      <w:szCs w:val="36"/>
    </w:rPr>
  </w:style>
  <w:style w:type="character" w:styleId="IntenseReference">
    <w:name w:val="Intense Reference"/>
    <w:basedOn w:val="DefaultParagraphFont"/>
    <w:uiPriority w:val="32"/>
    <w:qFormat/>
    <w:rsid w:val="000033D4"/>
    <w:rPr>
      <w:b/>
      <w:bCs/>
      <w:smallCaps/>
      <w:color w:val="4F81BD" w:themeColor="accent1"/>
      <w:spacing w:val="5"/>
    </w:rPr>
  </w:style>
  <w:style w:type="character" w:styleId="BookTitle">
    <w:name w:val="Book Title"/>
    <w:basedOn w:val="DefaultParagraphFont"/>
    <w:uiPriority w:val="33"/>
    <w:qFormat/>
    <w:rsid w:val="000033D4"/>
    <w:rPr>
      <w:b/>
      <w:bCs/>
      <w:i/>
      <w:iCs/>
      <w:spacing w:val="5"/>
    </w:rPr>
  </w:style>
  <w:style w:type="character" w:styleId="SubtleReference">
    <w:name w:val="Subtle Reference"/>
    <w:basedOn w:val="DefaultParagraphFont"/>
    <w:uiPriority w:val="31"/>
    <w:qFormat/>
    <w:rsid w:val="000033D4"/>
    <w:rPr>
      <w:rFonts w:ascii="Times New Roman" w:hAnsi="Times New Roman" w:cs="Times New Roman"/>
      <w:smallCaps/>
      <w:color w:val="5A5A5A" w:themeColor="text1" w:themeTint="A5"/>
    </w:rPr>
  </w:style>
  <w:style w:type="character" w:styleId="Strong">
    <w:name w:val="Strong"/>
    <w:basedOn w:val="DefaultParagraphFont"/>
    <w:uiPriority w:val="22"/>
    <w:qFormat/>
    <w:rsid w:val="000033D4"/>
    <w:rPr>
      <w:rFonts w:ascii="Times New Roman" w:hAnsi="Times New Roman" w:cs="Times New Roman"/>
      <w:b/>
      <w:bCs/>
    </w:rPr>
  </w:style>
  <w:style w:type="paragraph" w:styleId="BodyText">
    <w:name w:val="Body Text"/>
    <w:basedOn w:val="Normal"/>
    <w:next w:val="BodyText"/>
    <w:uiPriority w:val="1"/>
    <w:qFormat/>
    <w:pPr>
      <w:ind w:firstLine="720"/>
    </w:pPr>
  </w:style>
  <w:style w:type="paragraph" w:customStyle="1" w:styleId="FrontMatterHeading">
    <w:name w:val="Front Matter Heading"/>
    <w:basedOn w:val="Heading1"/>
    <w:next w:val="BodyText"/>
    <w:uiPriority w:val="9"/>
    <w:qFormat/>
    <w:pPr>
      <w:pageBreakBefore/>
      <w:numPr>
        <w:ilvl w:val="0"/>
        <w:numId w:val="0"/>
      </w:numPr>
      <w:ind w:left="0" w:firstLine="0"/>
      <w:jc w:val="center"/>
      <w:outlineLvl w:val="0"/>
    </w:pPr>
    <w:rPr>
      <w:b/>
      <w:bCs/>
      <w:color w:val="1F3B5C"/>
      <w:sz w:val="32"/>
      <w:szCs w:val="32"/>
    </w:rPr>
  </w:style>
  <w:style w:type="paragraph" w:customStyle="1" w:styleId="AppendixHeading">
    <w:name w:val="Appendix Heading"/>
    <w:basedOn w:val="Heading1"/>
    <w:next w:val="BodyText"/>
    <w:uiPriority w:val="9"/>
    <w:qFormat/>
    <w:pPr>
      <w:pageBreakBefore/>
      <w:numPr>
        <w:ilvl w:val="0"/>
        <w:numId w:val="30"/>
      </w:numPr>
      <w:outlineLvl w:val="0"/>
    </w:pPr>
  </w:style>
  <w:style w:type="paragraph" w:customStyle="1" w:styleId="AppendixSubheading">
    <w:name w:val="Appendix Subheading"/>
    <w:basedOn w:val="Heading2"/>
    <w:next w:val="BodyText"/>
    <w:uiPriority w:val="9"/>
    <w:qFormat/>
    <w:pPr>
      <w:numPr>
        <w:ilvl w:val="0"/>
        <w:numId w:val="0"/>
      </w:numPr>
      <w:ind w:left="0" w:firstLine="0"/>
      <w:outlineLvl w:val="1"/>
    </w:pPr>
  </w:style>
  <w:style w:type="paragraph" w:styleId="ListBullet">
    <w:name w:val="List Bullet"/>
    <w:basedOn w:val="Normal"/>
    <w:next w:val="ListBullet"/>
    <w:uiPriority w:val="99"/>
    <w:unhideWhenUsed/>
    <w:qFormat/>
    <w:pPr>
      <w:numPr>
        <w:numId w:val="32"/>
      </w:numPr>
      <w:ind w:left="720" w:hanging="360"/>
      <w:jc w:val="left"/>
    </w:pPr>
  </w:style>
  <w:style w:type="paragraph" w:styleId="ListNumber">
    <w:name w:val="List Number"/>
    <w:basedOn w:val="Normal"/>
    <w:next w:val="ListNumber"/>
    <w:uiPriority w:val="99"/>
    <w:unhideWhenUsed/>
    <w:qFormat/>
    <w:pPr>
      <w:numPr>
        <w:numId w:val="33"/>
      </w:numPr>
      <w:ind w:left="720" w:hanging="360"/>
      <w:jc w:val="left"/>
    </w:pPr>
  </w:style>
  <w:style w:type="paragraph" w:customStyle="1" w:styleId="ReferenceList">
    <w:name w:val="Reference List"/>
    <w:basedOn w:val="Normal"/>
    <w:next w:val="ReferenceList"/>
    <w:uiPriority w:val="99"/>
    <w:qFormat/>
    <w:pPr>
      <w:numPr>
        <w:numId w:val="31"/>
      </w:numPr>
      <w:spacing w:after="120" w:line="276" w:lineRule="auto"/>
      <w:ind w:left="720" w:hanging="720"/>
      <w:jc w:val="left"/>
    </w:pPr>
  </w:style>
  <w:style w:type="paragraph" w:customStyle="1" w:styleId="TemplateInstruction">
    <w:name w:val="Template Instruction"/>
    <w:basedOn w:val="Normal"/>
    <w:next w:val="BodyText"/>
    <w:uiPriority w:val="99"/>
    <w:qFormat/>
    <w:pPr>
      <w:ind w:firstLine="0"/>
    </w:pPr>
    <w:rPr>
      <w:i/>
      <w:iCs/>
      <w:color w:val="0070C0"/>
      <w:sz w:val="22"/>
      <w:szCs w:val="22"/>
    </w:rPr>
  </w:style>
  <w:style w:type="paragraph" w:customStyle="1" w:styleId="ArabicText">
    <w:name w:val="Arabic Text"/>
    <w:basedOn w:val="Normal"/>
    <w:next w:val="ArabicText"/>
    <w:uiPriority w:val="99"/>
    <w:qFormat/>
    <w:pPr>
      <w:bidi/>
      <w:jc w:val="both"/>
    </w:pPr>
    <w:rPr>
      <w:rFonts w:cs="Arial"/>
      <w:szCs w:val="24"/>
      <w:rtl/>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588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9" Type="http://schemas.openxmlformats.org/officeDocument/2006/relationships/footnotes" Target="footnotes.xml"/><Relationship Id="rId14" Type="http://schemas.openxmlformats.org/officeDocument/2006/relationships/fontTable" Target="fontTable.xml"/><Relationship Id="rId16" Type="http://schemas.openxmlformats.org/officeDocument/2006/relationships/image" Target="media/image2.svg"/><Relationship Id="rId17"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p:meta xmlns:gp="http://nu.edu.sa/ccsis/gp/2026">
  <gp:ProjectTitle/>
  <gp:Department/>
  <gp:Course/>
  <gp:CourseCode/>
  <gp:Degree/>
</gp:meta>
</file>

<file path=customXml/item2.xml><?xml version="1.0" encoding="utf-8"?>
<b:Sources xmlns:b="http://schemas.openxmlformats.org/officeDocument/2006/bibliography" xmlns="http://schemas.openxmlformats.org/officeDocument/2006/bibliography" SelectedStyle="\IEEE2006OfficeOnline.xsl" StyleName="IEEE"/>
</file>

<file path=customXml/itemProps1.xml><?xml version="1.0" encoding="utf-8"?>
<ds:datastoreItem xmlns:ds="http://schemas.openxmlformats.org/officeDocument/2006/customXml" ds:itemID="{6C1E5A2B-3D4F-4B8A-9E7C-2F1D0A9B8C71}">
  <ds:schemaRefs>
    <ds:schemaRef ds:uri="http://nu.edu.sa/ccsis/gp/2026"/>
  </ds:schemaRefs>
</ds:datastoreItem>
</file>

<file path=customXml/itemProps2.xml><?xml version="1.0" encoding="utf-8"?>
<ds:datastoreItem xmlns:ds="http://schemas.openxmlformats.org/officeDocument/2006/customXml" ds:itemID="{79BF7D25-2EEC-4392-BCAA-F3AF8AC2F8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Application>Microsoft Office Word</Application>
  <DocSecurity>0</DocSecurity>
  <ScaleCrop>false</ScaleCrop>
  <Company>College of Computer Science and Information Systems, Najran University</Company>
  <LinksUpToDate>false</LinksUpToDate>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CCSIS Graduation Project Report Template</dc:title>
  <dc:creator>Graduation Projects Unit, College of Computer Science and Information Systems, Najran University</dc:creator>
  <cp:lastModifiedBy>Graduation Projects Unit, College of Computer Science and Information Systems, Najran University</cp:lastModifiedBy>
  <cp:revision>1</cp:revision>
  <dcterms:created xsi:type="dcterms:W3CDTF">2026-10-14T08:27:57Z</dcterms:created>
  <dcterms:modified xsi:type="dcterms:W3CDTF">2026-10-14T08:27:57Z</dcterms:modified>
  <dc:language>en-US</dc:language>
</cp:coreProperties>
</file>